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F26B" w14:textId="15B021C4" w:rsidR="00E23CDF" w:rsidRPr="00620F7E" w:rsidRDefault="00E23CDF" w:rsidP="0085203A">
      <w:pPr>
        <w:bidi/>
        <w:rPr>
          <w:rFonts w:ascii="Sakkal Majalla" w:hAnsi="Sakkal Majalla" w:cs="Sakkal Majalla"/>
          <w:rtl/>
        </w:rPr>
      </w:pPr>
    </w:p>
    <w:p w14:paraId="289BC55E" w14:textId="77777777" w:rsidR="00E23CDF" w:rsidRPr="00620F7E" w:rsidRDefault="00E23CDF" w:rsidP="0085203A">
      <w:pPr>
        <w:bidi/>
        <w:rPr>
          <w:rFonts w:ascii="Sakkal Majalla" w:hAnsi="Sakkal Majalla" w:cs="Sakkal Majalla"/>
          <w:rtl/>
        </w:rPr>
      </w:pPr>
    </w:p>
    <w:p w14:paraId="7AEF8076" w14:textId="77777777" w:rsidR="00E23CDF" w:rsidRPr="00620F7E" w:rsidRDefault="00E23CDF" w:rsidP="0085203A">
      <w:pPr>
        <w:bidi/>
        <w:rPr>
          <w:rFonts w:ascii="Sakkal Majalla" w:hAnsi="Sakkal Majalla" w:cs="Sakkal Majalla"/>
          <w:rtl/>
        </w:rPr>
      </w:pPr>
    </w:p>
    <w:p w14:paraId="51201C7D" w14:textId="77777777" w:rsidR="00E23CDF" w:rsidRPr="00620F7E" w:rsidRDefault="00E23CDF" w:rsidP="0085203A">
      <w:pPr>
        <w:bidi/>
        <w:rPr>
          <w:rFonts w:ascii="Sakkal Majalla" w:hAnsi="Sakkal Majalla" w:cs="Sakkal Majalla"/>
          <w:rtl/>
        </w:rPr>
      </w:pPr>
    </w:p>
    <w:p w14:paraId="57F1B75C" w14:textId="77777777" w:rsidR="00E23CDF" w:rsidRPr="00620F7E" w:rsidRDefault="00E23CDF" w:rsidP="0085203A">
      <w:pPr>
        <w:bidi/>
        <w:rPr>
          <w:rFonts w:ascii="Sakkal Majalla" w:hAnsi="Sakkal Majalla" w:cs="Sakkal Majalla"/>
          <w:rtl/>
        </w:rPr>
      </w:pPr>
    </w:p>
    <w:p w14:paraId="0E87A730" w14:textId="77777777" w:rsidR="00E23CDF" w:rsidRPr="00620F7E" w:rsidRDefault="00E23CDF" w:rsidP="0085203A">
      <w:pPr>
        <w:bidi/>
        <w:rPr>
          <w:rFonts w:ascii="Sakkal Majalla" w:hAnsi="Sakkal Majalla" w:cs="Sakkal Majalla"/>
          <w:rtl/>
        </w:rPr>
      </w:pPr>
    </w:p>
    <w:p w14:paraId="0525A75F" w14:textId="77777777" w:rsidR="00E23CDF" w:rsidRPr="00620F7E" w:rsidRDefault="00E23CDF" w:rsidP="0085203A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5287" w:type="pct"/>
        <w:tblInd w:w="-440" w:type="dxa"/>
        <w:tblBorders>
          <w:top w:val="double" w:sz="4" w:space="0" w:color="B68A35"/>
          <w:left w:val="none" w:sz="0" w:space="0" w:color="auto"/>
          <w:bottom w:val="double" w:sz="4" w:space="0" w:color="B68A35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887"/>
      </w:tblGrid>
      <w:tr w:rsidR="00E23CDF" w:rsidRPr="00620F7E" w14:paraId="0AD17988" w14:textId="77777777" w:rsidTr="002E3690">
        <w:trPr>
          <w:trHeight w:val="852"/>
        </w:trPr>
        <w:tc>
          <w:tcPr>
            <w:tcW w:w="9887" w:type="dxa"/>
            <w:tcBorders>
              <w:top w:val="single" w:sz="4" w:space="0" w:color="2E74B5"/>
              <w:left w:val="single" w:sz="4" w:space="0" w:color="FFFFFF" w:themeColor="background1"/>
              <w:bottom w:val="single" w:sz="4" w:space="0" w:color="2E74B5"/>
              <w:right w:val="single" w:sz="4" w:space="0" w:color="FFFFFF" w:themeColor="background1"/>
            </w:tcBorders>
            <w:shd w:val="clear" w:color="auto" w:fill="auto"/>
          </w:tcPr>
          <w:p w14:paraId="7058696D" w14:textId="77777777" w:rsidR="00E23CDF" w:rsidRPr="00A2317D" w:rsidRDefault="00E23CDF" w:rsidP="005E3707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</w:rPr>
            </w:pPr>
            <w:r w:rsidRPr="00A2317D"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  <w:rtl/>
              </w:rPr>
              <w:t>مذكرة تشريع اتحادي</w:t>
            </w:r>
          </w:p>
        </w:tc>
      </w:tr>
    </w:tbl>
    <w:p w14:paraId="212FFE7F" w14:textId="77777777" w:rsidR="00E23CDF" w:rsidRPr="00620F7E" w:rsidRDefault="00E23CDF" w:rsidP="00E23CDF">
      <w:pPr>
        <w:bidi/>
        <w:jc w:val="center"/>
        <w:rPr>
          <w:rFonts w:ascii="Sakkal Majalla" w:hAnsi="Sakkal Majalla" w:cs="Sakkal Majalla"/>
          <w:rtl/>
        </w:rPr>
      </w:pPr>
    </w:p>
    <w:p w14:paraId="4943086E" w14:textId="77777777" w:rsidR="00E23CDF" w:rsidRPr="00C407FF" w:rsidRDefault="00E23CDF" w:rsidP="00E23CD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التاريخ: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/ -- / ----</w:t>
      </w:r>
    </w:p>
    <w:p w14:paraId="2BA749F1" w14:textId="77777777" w:rsidR="00E23CDF" w:rsidRPr="00C407FF" w:rsidRDefault="00E23CDF" w:rsidP="00E23CD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AE"/>
        </w:rPr>
        <w:t>رقم الصادر</w:t>
      </w: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-- -- -- --</w:t>
      </w:r>
    </w:p>
    <w:p w14:paraId="4BCC5E31" w14:textId="77777777" w:rsidR="00E23CDF" w:rsidRPr="00620F7E" w:rsidRDefault="00E23CDF" w:rsidP="00E23CDF">
      <w:pPr>
        <w:bidi/>
        <w:jc w:val="center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899" w:type="dxa"/>
        <w:tblInd w:w="-415" w:type="dxa"/>
        <w:tblLook w:val="04A0" w:firstRow="1" w:lastRow="0" w:firstColumn="1" w:lastColumn="0" w:noHBand="0" w:noVBand="1"/>
      </w:tblPr>
      <w:tblGrid>
        <w:gridCol w:w="3198"/>
        <w:gridCol w:w="6701"/>
      </w:tblGrid>
      <w:tr w:rsidR="00E23CDF" w:rsidRPr="00620F7E" w14:paraId="17A387FE" w14:textId="77777777" w:rsidTr="0004106B">
        <w:trPr>
          <w:trHeight w:val="550"/>
        </w:trPr>
        <w:tc>
          <w:tcPr>
            <w:tcW w:w="319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7A466E1D" w14:textId="77777777" w:rsidR="00E23CDF" w:rsidRPr="00394CC6" w:rsidRDefault="00E23CDF" w:rsidP="001F5D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94CC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عنوان الموضوع:</w:t>
            </w:r>
          </w:p>
        </w:tc>
        <w:tc>
          <w:tcPr>
            <w:tcW w:w="6701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AFB5973" w14:textId="77777777" w:rsidR="00E23CDF" w:rsidRPr="001F3F6F" w:rsidRDefault="00E23CDF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3CDF" w:rsidRPr="00620F7E" w14:paraId="1719CFC2" w14:textId="77777777" w:rsidTr="0004106B">
        <w:trPr>
          <w:trHeight w:val="1376"/>
        </w:trPr>
        <w:tc>
          <w:tcPr>
            <w:tcW w:w="3198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7A4CE72" w14:textId="0B059837" w:rsidR="00E23CDF" w:rsidRPr="00394CC6" w:rsidRDefault="00E23CDF" w:rsidP="001F5D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94CC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نوع </w:t>
            </w:r>
            <w:r w:rsidR="00C94A0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الموضوع</w:t>
            </w:r>
            <w:r w:rsidRPr="00394CC6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7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/>
              <w:right w:val="single" w:sz="4" w:space="0" w:color="2E74B5"/>
            </w:tcBorders>
          </w:tcPr>
          <w:p w14:paraId="0890EDF1" w14:textId="4B9699FF" w:rsidR="00E23CDF" w:rsidRPr="00363896" w:rsidRDefault="00E23CDF" w:rsidP="00363896">
            <w:pPr>
              <w:pStyle w:val="ListParagraph"/>
              <w:numPr>
                <w:ilvl w:val="0"/>
                <w:numId w:val="4"/>
              </w:numPr>
              <w:bidi/>
              <w:spacing w:before="120"/>
              <w:ind w:left="374"/>
              <w:rPr>
                <w:rFonts w:ascii="Sakkal Majalla" w:hAnsi="Sakkal Majalla" w:cs="Sakkal Majalla"/>
                <w:color w:val="000000" w:themeColor="text1"/>
              </w:rPr>
            </w:pPr>
            <w:r w:rsidRPr="00363896">
              <w:rPr>
                <w:rFonts w:ascii="Sakkal Majalla" w:hAnsi="Sakkal Majalla" w:cs="Sakkal Majalla"/>
                <w:color w:val="000000" w:themeColor="text1"/>
                <w:rtl/>
              </w:rPr>
              <w:t>أخذ موافقة مبدئية لإعداد قانون اتحادي (جديد/تعديل/إلغاء)</w:t>
            </w:r>
          </w:p>
          <w:p w14:paraId="3B04FA36" w14:textId="77777777" w:rsidR="00E23CDF" w:rsidRPr="00363896" w:rsidRDefault="00E23CDF" w:rsidP="00363896">
            <w:pPr>
              <w:pStyle w:val="ListParagraph"/>
              <w:numPr>
                <w:ilvl w:val="0"/>
                <w:numId w:val="4"/>
              </w:numPr>
              <w:bidi/>
              <w:spacing w:before="0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63896">
              <w:rPr>
                <w:rFonts w:ascii="Sakkal Majalla" w:hAnsi="Sakkal Majalla" w:cs="Sakkal Majalla"/>
                <w:color w:val="000000" w:themeColor="text1"/>
                <w:rtl/>
              </w:rPr>
              <w:t>إصدار قانون اتحادي (جديد/تعديل/إلغاء)</w:t>
            </w:r>
          </w:p>
          <w:p w14:paraId="48FFC448" w14:textId="0C32497C" w:rsidR="00363896" w:rsidRPr="009D077F" w:rsidRDefault="00E23CDF" w:rsidP="009D077F">
            <w:pPr>
              <w:pStyle w:val="ListParagraph"/>
              <w:numPr>
                <w:ilvl w:val="0"/>
                <w:numId w:val="4"/>
              </w:numPr>
              <w:bidi/>
              <w:spacing w:before="0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63896">
              <w:rPr>
                <w:rFonts w:ascii="Sakkal Majalla" w:hAnsi="Sakkal Majalla" w:cs="Sakkal Majalla"/>
                <w:color w:val="000000" w:themeColor="text1"/>
                <w:rtl/>
              </w:rPr>
              <w:t>إصدار لائحة تنفيذية/</w:t>
            </w:r>
            <w:r w:rsidR="008674DF" w:rsidRPr="00363896">
              <w:rPr>
                <w:rFonts w:ascii="Sakkal Majalla" w:hAnsi="Sakkal Majalla" w:cs="Sakkal Majalla"/>
                <w:color w:val="000000" w:themeColor="text1"/>
                <w:rtl/>
              </w:rPr>
              <w:t xml:space="preserve"> </w:t>
            </w:r>
            <w:r w:rsidRPr="00363896">
              <w:rPr>
                <w:rFonts w:ascii="Sakkal Majalla" w:hAnsi="Sakkal Majalla" w:cs="Sakkal Majalla"/>
                <w:color w:val="000000" w:themeColor="text1"/>
                <w:rtl/>
              </w:rPr>
              <w:t>قرار تنظيمي (جديد/تعديل/إلغاء)</w:t>
            </w:r>
          </w:p>
        </w:tc>
      </w:tr>
      <w:tr w:rsidR="00D23E00" w:rsidRPr="00620F7E" w14:paraId="715F888E" w14:textId="77777777" w:rsidTr="0004106B">
        <w:trPr>
          <w:trHeight w:val="800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327666F" w14:textId="1DEE39F2" w:rsidR="00D23E00" w:rsidRPr="00394CC6" w:rsidRDefault="00D23E00" w:rsidP="001F5D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94CC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الموضوع تنفيذ لقرار</w:t>
            </w:r>
            <w:r w:rsidR="005C589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سابق: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163DF645" w14:textId="36A05B3E" w:rsidR="00D23E00" w:rsidRPr="00363896" w:rsidRDefault="00D23E00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</w:rPr>
            </w:pPr>
            <w:r w:rsidRPr="00363896">
              <w:rPr>
                <w:rFonts w:ascii="Sakkal Majalla" w:hAnsi="Sakkal Majalla" w:cs="Sakkal Majalla"/>
                <w:color w:val="000000" w:themeColor="text1"/>
                <w:rtl/>
              </w:rPr>
              <w:t>نعم (في حال كانت الإجابة نعم، يرجى ذكر رقم القرار)</w:t>
            </w:r>
            <w:r w:rsidR="008674DF" w:rsidRPr="00363896">
              <w:rPr>
                <w:rFonts w:ascii="Sakkal Majalla" w:hAnsi="Sakkal Majalla" w:cs="Sakkal Majalla"/>
                <w:color w:val="000000" w:themeColor="text1"/>
                <w:rtl/>
              </w:rPr>
              <w:t>: ...........</w:t>
            </w:r>
            <w:r w:rsidR="00332015">
              <w:rPr>
                <w:rFonts w:ascii="Sakkal Majalla" w:hAnsi="Sakkal Majalla" w:cs="Sakkal Majalla" w:hint="cs"/>
                <w:color w:val="000000" w:themeColor="text1"/>
                <w:rtl/>
              </w:rPr>
              <w:t>........</w:t>
            </w:r>
            <w:r w:rsidR="008674DF" w:rsidRPr="00363896">
              <w:rPr>
                <w:rFonts w:ascii="Sakkal Majalla" w:hAnsi="Sakkal Majalla" w:cs="Sakkal Majalla"/>
                <w:color w:val="000000" w:themeColor="text1"/>
                <w:rtl/>
              </w:rPr>
              <w:t>........................................</w:t>
            </w:r>
          </w:p>
          <w:p w14:paraId="49919720" w14:textId="621D7461" w:rsidR="00D23E00" w:rsidRPr="00363896" w:rsidRDefault="00D23E00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63896">
              <w:rPr>
                <w:rFonts w:ascii="Sakkal Majalla" w:hAnsi="Sakkal Majalla" w:cs="Sakkal Majalla"/>
                <w:color w:val="000000" w:themeColor="text1"/>
                <w:rtl/>
              </w:rPr>
              <w:t>لا</w:t>
            </w:r>
          </w:p>
        </w:tc>
      </w:tr>
      <w:tr w:rsidR="00370078" w:rsidRPr="00620F7E" w14:paraId="30E10C16" w14:textId="77777777" w:rsidTr="00370078">
        <w:trPr>
          <w:trHeight w:val="647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3D5C389" w14:textId="63573771" w:rsidR="00370078" w:rsidRPr="00394CC6" w:rsidRDefault="00370078" w:rsidP="00370078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الموضوع مطلوب عرضه قبل تاريخ معين: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23F6C637" w14:textId="2B80D554" w:rsidR="00370078" w:rsidRDefault="00370078" w:rsidP="00370078">
            <w:pPr>
              <w:pStyle w:val="ListParagraph"/>
              <w:numPr>
                <w:ilvl w:val="0"/>
                <w:numId w:val="10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rtl/>
              </w:rPr>
              <w:t>نعم (في حال كانت الإجابة نعم، يرجى ذكر التاريخ والسبب)</w:t>
            </w:r>
            <w:r w:rsidR="009D077F" w:rsidRPr="00363896">
              <w:rPr>
                <w:rFonts w:ascii="Sakkal Majalla" w:hAnsi="Sakkal Majalla" w:cs="Sakkal Majalla"/>
                <w:color w:val="000000" w:themeColor="text1"/>
                <w:rtl/>
              </w:rPr>
              <w:t>: ...................................................</w:t>
            </w:r>
          </w:p>
          <w:p w14:paraId="6ABB5CB9" w14:textId="4D1EEF7E" w:rsidR="00370078" w:rsidRPr="001F3F6F" w:rsidRDefault="00370078" w:rsidP="00370078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rtl/>
              </w:rPr>
              <w:t>لا</w:t>
            </w:r>
          </w:p>
        </w:tc>
      </w:tr>
      <w:tr w:rsidR="00684712" w:rsidRPr="00620F7E" w14:paraId="30FBFF48" w14:textId="77777777" w:rsidTr="00370078">
        <w:trPr>
          <w:trHeight w:val="647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2C9B0F8" w14:textId="1FD6AF9E" w:rsidR="00684712" w:rsidRDefault="00704306" w:rsidP="00370078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70430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هل يوجد عرض تقديمي للموضوع، ترغب الجهة بعرضه على مجلس الوزراء؟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4021A5BD" w14:textId="0496EE89" w:rsidR="00684712" w:rsidRPr="006769B4" w:rsidRDefault="006769B4" w:rsidP="006769B4">
            <w:pPr>
              <w:pStyle w:val="ListParagraph"/>
              <w:numPr>
                <w:ilvl w:val="0"/>
                <w:numId w:val="10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نعم</w:t>
            </w:r>
            <w:r w:rsidRPr="00D40295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</w:t>
            </w:r>
            <w:r w:rsidRPr="00AF479D">
              <w:rPr>
                <w:rFonts w:ascii="Sakkal Majalla" w:hAnsi="Sakkal Majalla" w:cs="Sakkal Majalla" w:hint="cs"/>
                <w:color w:val="000000" w:themeColor="text1"/>
                <w:rtl/>
              </w:rPr>
              <w:t>(</w:t>
            </w:r>
            <w:r>
              <w:rPr>
                <w:rFonts w:ascii="Sakkal Majalla" w:hAnsi="Sakkal Majalla" w:cs="Sakkal Majalla"/>
                <w:color w:val="000000" w:themeColor="text1"/>
                <w:rtl/>
              </w:rPr>
              <w:t>في حال كانت الإجابة نعم، يرجى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إرفاق </w:t>
            </w:r>
            <w:r w:rsidRPr="00957BB1">
              <w:rPr>
                <w:rFonts w:ascii="Sakkal Majalla" w:hAnsi="Sakkal Majalla" w:cs="Sakkal Majalla"/>
                <w:color w:val="000000" w:themeColor="text1"/>
                <w:rtl/>
              </w:rPr>
              <w:t xml:space="preserve">نسخة إلكترونية من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العرض </w:t>
            </w:r>
            <w:r w:rsidR="003F38B8">
              <w:rPr>
                <w:rFonts w:ascii="Sakkal Majalla" w:hAnsi="Sakkal Majalla" w:cs="Sakkal Majalla"/>
                <w:color w:val="000000" w:themeColor="text1"/>
              </w:rPr>
              <w:t>ppt</w:t>
            </w:r>
            <w:r w:rsidRPr="00957BB1">
              <w:rPr>
                <w:rFonts w:ascii="Sakkal Majalla" w:hAnsi="Sakkal Majalla" w:cs="Sakkal Majalla"/>
                <w:color w:val="000000" w:themeColor="text1"/>
              </w:rPr>
              <w:t>/pdf</w:t>
            </w:r>
            <w:r w:rsidRPr="00957BB1">
              <w:rPr>
                <w:rFonts w:ascii="Sakkal Majalla" w:hAnsi="Sakkal Majalla" w:cs="Sakkal Majalla"/>
                <w:color w:val="000000" w:themeColor="text1"/>
                <w:rtl/>
              </w:rPr>
              <w:t>)</w:t>
            </w:r>
          </w:p>
          <w:p w14:paraId="6E96F9D9" w14:textId="62F23C7F" w:rsidR="006769B4" w:rsidRDefault="006769B4" w:rsidP="006769B4">
            <w:pPr>
              <w:pStyle w:val="ListParagraph"/>
              <w:numPr>
                <w:ilvl w:val="0"/>
                <w:numId w:val="10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لا</w:t>
            </w:r>
          </w:p>
        </w:tc>
      </w:tr>
      <w:tr w:rsidR="00E23CDF" w:rsidRPr="00620F7E" w14:paraId="0AD03548" w14:textId="77777777" w:rsidTr="0085203A">
        <w:trPr>
          <w:trHeight w:val="2087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5443F189" w14:textId="77777777" w:rsidR="00E23CDF" w:rsidRPr="00394CC6" w:rsidRDefault="00E23CDF" w:rsidP="001F5D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94CC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اسم معد المذكرة وبيانات التواصل: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  <w:vAlign w:val="center"/>
          </w:tcPr>
          <w:p w14:paraId="2BA03059" w14:textId="098A5908" w:rsidR="00A26856" w:rsidRPr="001F3F6F" w:rsidRDefault="00A26856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rtl/>
              </w:rPr>
              <w:t>الإسم:</w:t>
            </w:r>
          </w:p>
          <w:p w14:paraId="3B6B83A0" w14:textId="374E2AD7" w:rsidR="00A26856" w:rsidRPr="001F3F6F" w:rsidRDefault="00A26856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rtl/>
              </w:rPr>
              <w:t>المسمى الوظيفي:</w:t>
            </w:r>
          </w:p>
          <w:p w14:paraId="26A55AEE" w14:textId="2E2AB428" w:rsidR="00A26856" w:rsidRPr="001F3F6F" w:rsidRDefault="00A26856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rtl/>
              </w:rPr>
              <w:t>الهاتف المتحرك:</w:t>
            </w:r>
          </w:p>
          <w:p w14:paraId="309E3314" w14:textId="0CE3DF73" w:rsidR="00A26856" w:rsidRPr="001F3F6F" w:rsidRDefault="00A26856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rtl/>
              </w:rPr>
              <w:t>الرقم المباشر:</w:t>
            </w:r>
          </w:p>
          <w:p w14:paraId="4D95E71D" w14:textId="7F3874D8" w:rsidR="00E23CDF" w:rsidRPr="001F3F6F" w:rsidRDefault="00A26856" w:rsidP="008F6660">
            <w:pPr>
              <w:pStyle w:val="ListParagraph"/>
              <w:numPr>
                <w:ilvl w:val="0"/>
                <w:numId w:val="4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rtl/>
              </w:rPr>
              <w:t>البريد الإلكتروني (الرسمي):</w:t>
            </w:r>
          </w:p>
        </w:tc>
      </w:tr>
    </w:tbl>
    <w:p w14:paraId="7098B44A" w14:textId="77777777" w:rsidR="00F67A22" w:rsidRDefault="00F67A22" w:rsidP="00E23CDF">
      <w:pPr>
        <w:bidi/>
        <w:rPr>
          <w:rFonts w:ascii="Sakkal Majalla" w:hAnsi="Sakkal Majalla" w:cs="Sakkal Majalla"/>
          <w:rtl/>
        </w:rPr>
      </w:pPr>
    </w:p>
    <w:p w14:paraId="2D49705F" w14:textId="2F6247F5" w:rsidR="0095120A" w:rsidRDefault="0095120A">
      <w:pPr>
        <w:spacing w:after="160" w:line="259" w:lineRule="auto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br w:type="page"/>
      </w:r>
    </w:p>
    <w:tbl>
      <w:tblPr>
        <w:tblStyle w:val="TableGrid"/>
        <w:bidiVisual/>
        <w:tblW w:w="10078" w:type="dxa"/>
        <w:tblInd w:w="-514" w:type="dxa"/>
        <w:tblLook w:val="04A0" w:firstRow="1" w:lastRow="0" w:firstColumn="1" w:lastColumn="0" w:noHBand="0" w:noVBand="1"/>
      </w:tblPr>
      <w:tblGrid>
        <w:gridCol w:w="10078"/>
      </w:tblGrid>
      <w:tr w:rsidR="00E23CDF" w:rsidRPr="00C90CD9" w14:paraId="4C7B80D6" w14:textId="77777777" w:rsidTr="0057465F">
        <w:tc>
          <w:tcPr>
            <w:tcW w:w="10078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40F32FBF" w14:textId="77777777" w:rsidR="00E23CDF" w:rsidRPr="006575E0" w:rsidRDefault="00E23CDF" w:rsidP="00BD6A67">
            <w:pPr>
              <w:bidi/>
              <w:spacing w:before="0"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575E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1.</w:t>
            </w:r>
            <w:r w:rsidRPr="006575E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6575E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>وصف</w:t>
            </w:r>
            <w:r w:rsidRPr="006575E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A452A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</w:t>
            </w:r>
            <w:r w:rsidRPr="00A452A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تشريع</w:t>
            </w:r>
            <w:r w:rsidRPr="00A452A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6575E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وأهدافه</w:t>
            </w:r>
            <w:r w:rsidRPr="006575E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E23CDF" w:rsidRPr="00C90CD9" w14:paraId="60D39908" w14:textId="77777777" w:rsidTr="00A520EC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  <w:vAlign w:val="center"/>
          </w:tcPr>
          <w:p w14:paraId="390A7267" w14:textId="57BA41C1" w:rsidR="00E23CDF" w:rsidRPr="00A520EC" w:rsidRDefault="00E23CDF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شرح ل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ل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تشريع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المقترح وأهدافه ومبرراته</w:t>
            </w:r>
          </w:p>
        </w:tc>
      </w:tr>
      <w:tr w:rsidR="00E23CDF" w:rsidRPr="00620F7E" w14:paraId="71A02748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76004DBB" w14:textId="1D4C63CA" w:rsidR="00E06271" w:rsidRPr="009D6906" w:rsidRDefault="00382F74" w:rsidP="00BD6A67">
            <w:pPr>
              <w:pStyle w:val="ListParagraph"/>
              <w:numPr>
                <w:ilvl w:val="0"/>
                <w:numId w:val="7"/>
              </w:numPr>
              <w:bidi/>
              <w:ind w:left="360"/>
              <w:contextualSpacing w:val="0"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9D6906">
              <w:rPr>
                <w:rFonts w:ascii="Sakkal Majalla" w:hAnsi="Sakkal Majalla" w:cs="Sakkal Majalla" w:hint="cs"/>
                <w:color w:val="000000" w:themeColor="text1"/>
                <w:rtl/>
              </w:rPr>
              <w:t>شرح الوضع الحالي و</w:t>
            </w:r>
            <w:r w:rsidR="00E06271" w:rsidRPr="009D6906">
              <w:rPr>
                <w:rFonts w:ascii="Sakkal Majalla" w:hAnsi="Sakkal Majalla" w:cs="Sakkal Majalla" w:hint="cs"/>
                <w:color w:val="000000" w:themeColor="text1"/>
                <w:rtl/>
              </w:rPr>
              <w:t>الأسباب الموجبة ل</w:t>
            </w:r>
            <w:r w:rsidR="009845B5" w:rsidRPr="009D6906">
              <w:rPr>
                <w:rFonts w:ascii="Sakkal Majalla" w:hAnsi="Sakkal Majalla" w:cs="Sakkal Majalla" w:hint="cs"/>
                <w:color w:val="000000" w:themeColor="text1"/>
                <w:rtl/>
              </w:rPr>
              <w:t>إ</w:t>
            </w:r>
            <w:r w:rsidR="00E06271" w:rsidRPr="009D6906">
              <w:rPr>
                <w:rFonts w:ascii="Sakkal Majalla" w:hAnsi="Sakkal Majalla" w:cs="Sakkal Majalla" w:hint="cs"/>
                <w:color w:val="000000" w:themeColor="text1"/>
                <w:rtl/>
              </w:rPr>
              <w:t>صدار التشريع</w:t>
            </w:r>
            <w:r w:rsidR="009845B5" w:rsidRPr="009D6906">
              <w:rPr>
                <w:rFonts w:ascii="Sakkal Majalla" w:hAnsi="Sakkal Majalla" w:cs="Sakkal Majalla" w:hint="cs"/>
                <w:color w:val="000000" w:themeColor="text1"/>
                <w:rtl/>
              </w:rPr>
              <w:t>:</w:t>
            </w:r>
          </w:p>
          <w:p w14:paraId="08C5B68D" w14:textId="7B62F21D" w:rsidR="009845B5" w:rsidRPr="009D6906" w:rsidRDefault="009845B5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DEF4630" w14:textId="77777777" w:rsidR="00182B26" w:rsidRPr="009D6906" w:rsidRDefault="00182B26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</w:p>
          <w:p w14:paraId="20658515" w14:textId="77777777" w:rsidR="00382F74" w:rsidRPr="009D6906" w:rsidRDefault="00382F74" w:rsidP="00BD6A67">
            <w:pPr>
              <w:pStyle w:val="ListParagraph"/>
              <w:numPr>
                <w:ilvl w:val="0"/>
                <w:numId w:val="7"/>
              </w:numPr>
              <w:bidi/>
              <w:ind w:left="360"/>
              <w:contextualSpacing w:val="0"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9D6906">
              <w:rPr>
                <w:rFonts w:ascii="Sakkal Majalla" w:hAnsi="Sakkal Majalla" w:cs="Sakkal Majalla" w:hint="cs"/>
                <w:color w:val="000000" w:themeColor="text1"/>
                <w:rtl/>
              </w:rPr>
              <w:t>نبذة عن التشريع المراد إعداده/ إصداره</w:t>
            </w:r>
            <w:r w:rsidRPr="009D6906">
              <w:rPr>
                <w:rFonts w:ascii="Sakkal Majalla" w:hAnsi="Sakkal Majalla" w:cs="Sakkal Majalla" w:hint="cs"/>
                <w:color w:val="000000" w:themeColor="text1"/>
                <w:rtl/>
                <w:lang w:bidi="ar-AE"/>
              </w:rPr>
              <w:t>:</w:t>
            </w:r>
          </w:p>
          <w:p w14:paraId="03A2C296" w14:textId="7F645874" w:rsidR="00F454DB" w:rsidRPr="009D6906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47A2631C" w14:textId="77777777" w:rsidR="00182B26" w:rsidRPr="009D6906" w:rsidRDefault="00182B26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60FA7AC" w14:textId="77777777" w:rsidR="00F454DB" w:rsidRPr="009D6906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3CDF" w:rsidRPr="00116370" w14:paraId="1030BA91" w14:textId="77777777" w:rsidTr="0057465F">
        <w:trPr>
          <w:trHeight w:val="368"/>
        </w:trPr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03EC02B6" w14:textId="28A24444" w:rsidR="00E23CDF" w:rsidRPr="00A520EC" w:rsidRDefault="00E23CDF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تحديد أهم الأحكام العامة التي تضمنها 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التشريع</w:t>
            </w:r>
          </w:p>
        </w:tc>
      </w:tr>
      <w:tr w:rsidR="00E23CDF" w:rsidRPr="00620F7E" w14:paraId="7701E073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3871F3DD" w14:textId="77777777" w:rsidR="00E23CDF" w:rsidRPr="009E2E60" w:rsidRDefault="00E23CDF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06A53F0E" w14:textId="77777777" w:rsidR="00F454DB" w:rsidRPr="009E2E60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0C70A06E" w14:textId="77777777" w:rsidR="00F454DB" w:rsidRPr="009E2E60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7C7531B" w14:textId="77777777" w:rsidR="00F454DB" w:rsidRPr="009E2E60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4CC2706" w14:textId="77777777" w:rsidR="00F454DB" w:rsidRPr="009E2E60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3CDF" w:rsidRPr="00560A36" w14:paraId="65CB724A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2E74B5" w:themeFill="accent5" w:themeFillShade="BF"/>
          </w:tcPr>
          <w:p w14:paraId="1E0CA2BA" w14:textId="307CE971" w:rsidR="00E23CDF" w:rsidRPr="00A520EC" w:rsidRDefault="00834EFF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تحديد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الفئات (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القطاعات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،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الجهات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،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الأفراد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وغيرها)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المتأثرة بالموضوع وبيان هذا الأثر</w:t>
            </w:r>
          </w:p>
        </w:tc>
      </w:tr>
      <w:tr w:rsidR="00E23CDF" w:rsidRPr="00620F7E" w14:paraId="4432F93B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FFFFFF" w:themeFill="background1"/>
          </w:tcPr>
          <w:p w14:paraId="678BAC93" w14:textId="77777777" w:rsidR="001F5D6A" w:rsidRPr="00B04C5B" w:rsidRDefault="001F5D6A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143FBA5" w14:textId="77777777" w:rsidR="00F454DB" w:rsidRPr="00B04C5B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819AB08" w14:textId="77777777" w:rsidR="00F454DB" w:rsidRPr="00B04C5B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BC30D53" w14:textId="77777777" w:rsidR="00F454DB" w:rsidRPr="00B04C5B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4E30490" w14:textId="77777777" w:rsidR="00F454DB" w:rsidRPr="00B04C5B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3CDF" w:rsidRPr="00620F7E" w14:paraId="1D922EB1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2E74B5" w:themeFill="accent5" w:themeFillShade="BF"/>
          </w:tcPr>
          <w:p w14:paraId="72901C14" w14:textId="42F3FC55" w:rsidR="00E23CDF" w:rsidRPr="00A520EC" w:rsidRDefault="00E23CDF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تحديد التشريعات</w:t>
            </w:r>
            <w:r w:rsidR="00924D5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الاتحادية والمحلية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أو النصوص أو الاتفاقيات الدولية ذات الصلة</w:t>
            </w:r>
          </w:p>
        </w:tc>
      </w:tr>
      <w:tr w:rsidR="00E23CDF" w:rsidRPr="001F5D6A" w14:paraId="22C3E0F1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FFFFFF" w:themeFill="background1"/>
          </w:tcPr>
          <w:p w14:paraId="0C1606DC" w14:textId="77777777" w:rsidR="00E23CDF" w:rsidRPr="001F7215" w:rsidRDefault="00E23CDF" w:rsidP="00BD6A67">
            <w:pPr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4411CF22" w14:textId="226F2FDC" w:rsidR="00F454DB" w:rsidRPr="001F7215" w:rsidRDefault="00F454DB" w:rsidP="00BD6A67">
            <w:pPr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E8BD734" w14:textId="75CB95EB" w:rsidR="001F5D6A" w:rsidRPr="001F7215" w:rsidRDefault="001F5D6A" w:rsidP="00BD6A67">
            <w:pPr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E4342C6" w14:textId="77777777" w:rsidR="001F5D6A" w:rsidRPr="001F7215" w:rsidRDefault="001F5D6A" w:rsidP="00BD6A67">
            <w:pPr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A442171" w14:textId="77777777" w:rsidR="00F454DB" w:rsidRPr="001F7215" w:rsidRDefault="00F454DB" w:rsidP="00BD6A67">
            <w:pPr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3CDF" w:rsidRPr="004F56E6" w14:paraId="450B936B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2E74B5" w:themeFill="accent5" w:themeFillShade="BF"/>
          </w:tcPr>
          <w:p w14:paraId="4F993ED0" w14:textId="0D33CCBC" w:rsidR="00E23CDF" w:rsidRPr="004F56E6" w:rsidRDefault="00E23CDF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التاريخ المقترح لإصدار التشريع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، مع بيان مبررات اختيار التاريخ</w:t>
            </w:r>
            <w:r w:rsidR="0060013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1B487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(</w:t>
            </w:r>
            <w:r w:rsidR="00C540F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 أهمية الاستعجال في الإصدار)</w:t>
            </w:r>
          </w:p>
        </w:tc>
      </w:tr>
      <w:tr w:rsidR="00E23CDF" w:rsidRPr="009055AD" w14:paraId="3D66A5D5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FFFFFF" w:themeFill="background1"/>
          </w:tcPr>
          <w:p w14:paraId="68235240" w14:textId="77777777" w:rsidR="00E23CDF" w:rsidRPr="001F7215" w:rsidRDefault="00E23CDF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4F19F24F" w14:textId="77777777" w:rsidR="00F454DB" w:rsidRPr="001F7215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1719345" w14:textId="36442113" w:rsidR="00F454DB" w:rsidRPr="001F7215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6EB5B103" w14:textId="77777777" w:rsidR="001F5D6A" w:rsidRPr="001F7215" w:rsidRDefault="001F5D6A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6D2B9E59" w14:textId="77777777" w:rsidR="00F454DB" w:rsidRPr="001F7215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25F4ACA1" w14:textId="77777777" w:rsidR="00E23CDF" w:rsidRDefault="00E23CDF" w:rsidP="00BD6A67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078" w:type="dxa"/>
        <w:tblInd w:w="-514" w:type="dxa"/>
        <w:tblLook w:val="04A0" w:firstRow="1" w:lastRow="0" w:firstColumn="1" w:lastColumn="0" w:noHBand="0" w:noVBand="1"/>
      </w:tblPr>
      <w:tblGrid>
        <w:gridCol w:w="10078"/>
      </w:tblGrid>
      <w:tr w:rsidR="00E23CDF" w:rsidRPr="00C90CD9" w14:paraId="361204D7" w14:textId="77777777" w:rsidTr="0057465F">
        <w:tc>
          <w:tcPr>
            <w:tcW w:w="10078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368F6492" w14:textId="77449DBA" w:rsidR="00E23CDF" w:rsidRPr="00A452AC" w:rsidRDefault="00E23CDF" w:rsidP="00BD6A67">
            <w:pPr>
              <w:bidi/>
              <w:spacing w:before="0"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2</w:t>
            </w:r>
            <w:r w:rsidRPr="00C90CD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463B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التأثيرات والالتزامات</w:t>
            </w:r>
            <w:r w:rsidR="00463BC0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المتوقعة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للتشريع</w:t>
            </w:r>
            <w:r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E23CDF" w:rsidRPr="00C90CD9" w14:paraId="6501EB2F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6C5070BD" w14:textId="2D22ABDA" w:rsidR="00E23CDF" w:rsidRPr="00C90CD9" w:rsidRDefault="00D2335D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</w:t>
            </w:r>
            <w:r w:rsidR="00BB3F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5553C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التأثيرات</w:t>
            </w:r>
            <w:r w:rsidR="00BB3F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المالية</w:t>
            </w:r>
          </w:p>
        </w:tc>
      </w:tr>
      <w:tr w:rsidR="00E23CDF" w:rsidRPr="00620F7E" w14:paraId="0D3C3BB1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30BA88C" w14:textId="774A485E" w:rsidR="00385647" w:rsidRPr="00AA5F23" w:rsidRDefault="00385647" w:rsidP="00BD6A6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تحديد </w:t>
            </w:r>
            <w:r w:rsidRPr="00AA5F23">
              <w:rPr>
                <w:rFonts w:ascii="Sakkal Majalla" w:hAnsi="Sakkal Majalla" w:cs="Sakkal Majalla"/>
                <w:color w:val="000000" w:themeColor="text1"/>
                <w:rtl/>
              </w:rPr>
              <w:t xml:space="preserve">التكاليف المالية المترتبة على تنفيذ 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التشريع </w:t>
            </w:r>
            <w:r w:rsidRPr="00AA5F23">
              <w:rPr>
                <w:rFonts w:ascii="Sakkal Majalla" w:hAnsi="Sakkal Majalla" w:cs="Sakkal Majalla"/>
                <w:color w:val="000000" w:themeColor="text1"/>
                <w:rtl/>
              </w:rPr>
              <w:t>إن وجدت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(بالدرهم):</w:t>
            </w:r>
          </w:p>
          <w:p w14:paraId="314DEDA2" w14:textId="145A6DD0" w:rsidR="00385647" w:rsidRPr="00AA5F23" w:rsidRDefault="00385647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6C338A3E" w14:textId="77777777" w:rsidR="00AF5E9E" w:rsidRPr="00AA5F23" w:rsidRDefault="00AF5E9E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</w:rPr>
            </w:pPr>
          </w:p>
          <w:p w14:paraId="15A23379" w14:textId="4D9D5323" w:rsidR="00385647" w:rsidRPr="00AA5F23" w:rsidRDefault="00385647" w:rsidP="00BD6A6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>هل تتوفر هذه التكاليف المالية ضمن ميزانية الجهة</w:t>
            </w:r>
            <w:r w:rsidR="00266599"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الاتحادية</w:t>
            </w:r>
            <w:r w:rsidR="00346D15"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مقدمة المذكرة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(نعم/ لا):</w:t>
            </w:r>
          </w:p>
          <w:p w14:paraId="0A9D77B6" w14:textId="104B69E2" w:rsidR="00385647" w:rsidRPr="00AA5F23" w:rsidRDefault="00385647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829B23B" w14:textId="77777777" w:rsidR="00AF5E9E" w:rsidRPr="00AA5F23" w:rsidRDefault="00AF5E9E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60630EC" w14:textId="3845E968" w:rsidR="00385647" w:rsidRPr="00AA5F23" w:rsidRDefault="00385647" w:rsidP="00BD6A6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AA5F23">
              <w:rPr>
                <w:rFonts w:ascii="Sakkal Majalla" w:hAnsi="Sakkal Majalla" w:cs="Sakkal Majalla"/>
                <w:color w:val="000000" w:themeColor="text1"/>
                <w:rtl/>
              </w:rPr>
              <w:t>تحديد الجهة التي ستتحمل التكاليف المالية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(في حال اختيار: لا):</w:t>
            </w:r>
          </w:p>
          <w:p w14:paraId="51125B77" w14:textId="32A764F1" w:rsidR="003173B5" w:rsidRPr="00AA5F23" w:rsidRDefault="003173B5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AD82D6B" w14:textId="77777777" w:rsidR="00AF5E9E" w:rsidRPr="00AA5F23" w:rsidRDefault="00AF5E9E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75191A3" w14:textId="77777777" w:rsidR="003173B5" w:rsidRPr="00AA5F23" w:rsidRDefault="003173B5" w:rsidP="00BD6A6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>هل يتطلب الموضوع اعتماد مالي إضافي (نعم/ لا):</w:t>
            </w:r>
          </w:p>
          <w:p w14:paraId="468FA33A" w14:textId="325340BB" w:rsidR="00385647" w:rsidRPr="00AA5F23" w:rsidRDefault="00385647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EE71E20" w14:textId="77777777" w:rsidR="00AF5E9E" w:rsidRPr="00AA5F23" w:rsidRDefault="00AF5E9E" w:rsidP="00BD6A6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50FA8A2" w14:textId="52617046" w:rsidR="00385647" w:rsidRPr="00AA5F23" w:rsidRDefault="00385647" w:rsidP="00BD6A6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>تحديد العوائد/ الإيرادات المالية المتوقعة من</w:t>
            </w:r>
            <w:r w:rsidR="003173B5"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تنفيذ التشريع 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>إن وجدت (بالدرهم)</w:t>
            </w:r>
            <w:r w:rsidR="0045207A">
              <w:rPr>
                <w:rFonts w:ascii="Sakkal Majalla" w:hAnsi="Sakkal Majalla" w:cs="Sakkal Majalla" w:hint="cs"/>
                <w:color w:val="000000" w:themeColor="text1"/>
                <w:rtl/>
              </w:rPr>
              <w:t>، وهل ستكون سنوية أو لمرة واحدة فقط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rtl/>
              </w:rPr>
              <w:t>:</w:t>
            </w:r>
          </w:p>
          <w:p w14:paraId="34C52DB6" w14:textId="437B8372" w:rsidR="00385647" w:rsidRPr="00AA5F23" w:rsidRDefault="00385647" w:rsidP="00BD6A67">
            <w:pPr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46E93BD" w14:textId="77777777" w:rsidR="00AF5E9E" w:rsidRPr="00AA5F23" w:rsidRDefault="00AF5E9E" w:rsidP="00BD6A67">
            <w:pPr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1F2087C" w14:textId="77777777" w:rsidR="00F454DB" w:rsidRPr="00AA5F23" w:rsidRDefault="00F454DB" w:rsidP="00BD6A67">
            <w:pPr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3CDF" w:rsidRPr="00560A36" w14:paraId="6BF92817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2E74B5" w:themeFill="accent5" w:themeFillShade="BF"/>
          </w:tcPr>
          <w:p w14:paraId="7ED27C58" w14:textId="5AA6F86F" w:rsidR="00E23CDF" w:rsidRPr="00A520EC" w:rsidRDefault="00D2335D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 الت</w:t>
            </w:r>
            <w:r w:rsidR="00F858D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أثيرات</w:t>
            </w:r>
            <w:r w:rsidR="00E23CDF"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</w:t>
            </w:r>
            <w:r w:rsidR="00E23CDF"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 وفق طبيعة ال</w:t>
            </w:r>
            <w:r w:rsidR="00E23CDF"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تشريع </w:t>
            </w:r>
            <w:r w:rsidR="00E23CDF"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(اقتصادية، اجتماعية، بيئية، خدمية،</w:t>
            </w:r>
            <w:r w:rsidR="00E23CDF"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E23CDF"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تنافسية الدولة في المؤشرات العالمية</w:t>
            </w:r>
            <w:r w:rsidR="00E23CDF"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، وغيرها</w:t>
            </w:r>
            <w:r w:rsidR="00E23CDF"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E23CDF" w:rsidRPr="00620F7E" w14:paraId="5CC46D34" w14:textId="77777777" w:rsidTr="0057465F">
        <w:tc>
          <w:tcPr>
            <w:tcW w:w="10078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FFFFFF" w:themeFill="background1"/>
          </w:tcPr>
          <w:p w14:paraId="5083D864" w14:textId="6D09E0EF" w:rsidR="00E23CDF" w:rsidRPr="001775E6" w:rsidRDefault="00E23CDF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F072A22" w14:textId="40E83730" w:rsidR="00830EE4" w:rsidRPr="001775E6" w:rsidRDefault="00830EE4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79A084D" w14:textId="77777777" w:rsidR="00830EE4" w:rsidRPr="001775E6" w:rsidRDefault="00830EE4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6D114CAB" w14:textId="77777777" w:rsidR="00F454DB" w:rsidRPr="001775E6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C15D621" w14:textId="77777777" w:rsidR="00F454DB" w:rsidRPr="001775E6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5BEAAB3B" w14:textId="77777777" w:rsidR="006556EF" w:rsidRDefault="006556EF" w:rsidP="006556EF">
      <w:pPr>
        <w:bidi/>
        <w:jc w:val="both"/>
        <w:rPr>
          <w:rFonts w:ascii="Sakkal Majalla" w:hAnsi="Sakkal Majalla" w:cs="Sakkal Majalla"/>
          <w:rtl/>
        </w:rPr>
      </w:pPr>
    </w:p>
    <w:p w14:paraId="54B7D55E" w14:textId="77777777" w:rsidR="006556EF" w:rsidRPr="00F36808" w:rsidRDefault="006556EF" w:rsidP="006556EF">
      <w:pPr>
        <w:bidi/>
        <w:spacing w:before="40" w:line="360" w:lineRule="auto"/>
        <w:ind w:left="-160"/>
        <w:jc w:val="both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F3680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u w:val="single"/>
          <w:rtl/>
        </w:rPr>
        <w:t>3. نص القرار المقترح:</w:t>
      </w:r>
    </w:p>
    <w:tbl>
      <w:tblPr>
        <w:tblStyle w:val="TableGrid"/>
        <w:bidiVisual/>
        <w:tblW w:w="9899" w:type="dxa"/>
        <w:tblInd w:w="-341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899"/>
      </w:tblGrid>
      <w:tr w:rsidR="006556EF" w14:paraId="1BD8E267" w14:textId="77777777" w:rsidTr="00C43856">
        <w:trPr>
          <w:trHeight w:val="485"/>
        </w:trPr>
        <w:tc>
          <w:tcPr>
            <w:tcW w:w="9899" w:type="dxa"/>
            <w:shd w:val="clear" w:color="auto" w:fill="2E74B5" w:themeFill="accent5" w:themeFillShade="BF"/>
          </w:tcPr>
          <w:p w14:paraId="2B81564F" w14:textId="77777777" w:rsidR="006556EF" w:rsidRPr="00DA1380" w:rsidRDefault="006556EF" w:rsidP="00C43856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A138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صيغة القرار المقترح إصداره</w:t>
            </w:r>
          </w:p>
        </w:tc>
      </w:tr>
      <w:tr w:rsidR="006556EF" w14:paraId="2862DAB4" w14:textId="77777777" w:rsidTr="00C43856">
        <w:trPr>
          <w:trHeight w:val="485"/>
        </w:trPr>
        <w:tc>
          <w:tcPr>
            <w:tcW w:w="9899" w:type="dxa"/>
          </w:tcPr>
          <w:p w14:paraId="6A724AC1" w14:textId="77777777" w:rsidR="006556EF" w:rsidRPr="008427AD" w:rsidRDefault="006556EF" w:rsidP="00C4385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  <w:p w14:paraId="3DAAB6F0" w14:textId="77777777" w:rsidR="006556EF" w:rsidRPr="008427AD" w:rsidRDefault="006556EF" w:rsidP="00C4385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  <w:p w14:paraId="5938F372" w14:textId="77777777" w:rsidR="006556EF" w:rsidRDefault="006556EF" w:rsidP="00C4385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  <w:p w14:paraId="4F73CBEB" w14:textId="77777777" w:rsidR="006556EF" w:rsidRPr="008427AD" w:rsidRDefault="006556EF" w:rsidP="00C4385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</w:tbl>
    <w:p w14:paraId="736CE72E" w14:textId="77777777" w:rsidR="006556EF" w:rsidRPr="00427208" w:rsidRDefault="006556EF" w:rsidP="006556EF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078" w:type="dxa"/>
        <w:tblInd w:w="-514" w:type="dxa"/>
        <w:tblLook w:val="04A0" w:firstRow="1" w:lastRow="0" w:firstColumn="1" w:lastColumn="0" w:noHBand="0" w:noVBand="1"/>
      </w:tblPr>
      <w:tblGrid>
        <w:gridCol w:w="10078"/>
      </w:tblGrid>
      <w:tr w:rsidR="00E23CDF" w:rsidRPr="00C90CD9" w14:paraId="10BEA1B2" w14:textId="77777777" w:rsidTr="0057465F">
        <w:tc>
          <w:tcPr>
            <w:tcW w:w="10078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4F8DDF5C" w14:textId="49A7E6C4" w:rsidR="00E23CDF" w:rsidRPr="00A452AC" w:rsidRDefault="00EE1840" w:rsidP="00BD6A67">
            <w:pPr>
              <w:bidi/>
              <w:spacing w:before="0"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4</w:t>
            </w:r>
            <w:r w:rsidR="00E23CDF" w:rsidRPr="00C90CD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E23CDF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الاستشارات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E23CDF" w:rsidRPr="00C90CD9" w14:paraId="7FD4B689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507A5326" w14:textId="1D31BA35" w:rsidR="00E23CDF" w:rsidRPr="00C90CD9" w:rsidRDefault="00E23CDF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الجهات المعنية بال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تشريع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(اتحادية، محلية، خاصة</w:t>
            </w:r>
            <w:r w:rsidR="00466D2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  <w:r w:rsidR="00334A0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ومرئياتهم</w:t>
            </w:r>
          </w:p>
        </w:tc>
      </w:tr>
      <w:tr w:rsidR="00E23CDF" w:rsidRPr="00CB27FF" w14:paraId="48F263DC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1E6BAEE4" w14:textId="7AB6E34D" w:rsidR="00E23CDF" w:rsidRPr="001775E6" w:rsidRDefault="00E23CDF" w:rsidP="00BD6A67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>اسم الجهة:</w:t>
            </w:r>
          </w:p>
          <w:p w14:paraId="242123E4" w14:textId="0BBF7A44" w:rsidR="00E23CDF" w:rsidRPr="001775E6" w:rsidRDefault="00E23CDF" w:rsidP="00BD6A6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>ملخص رأي الجهة التي تم استشارتها:</w:t>
            </w:r>
          </w:p>
          <w:p w14:paraId="266AAB1C" w14:textId="7A92846C" w:rsidR="00E23CDF" w:rsidRPr="001775E6" w:rsidRDefault="00E23CDF" w:rsidP="00BD6A6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>تعقيب الجهة</w:t>
            </w:r>
            <w:r w:rsidR="00346D15"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الاتحادية</w:t>
            </w: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مقدمة المذكرة:</w:t>
            </w:r>
          </w:p>
          <w:p w14:paraId="61EF2708" w14:textId="77777777" w:rsidR="00346D15" w:rsidRPr="001775E6" w:rsidRDefault="00346D15" w:rsidP="00BD6A6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65331D5F" w14:textId="0E9756E8" w:rsidR="00E23CDF" w:rsidRPr="001775E6" w:rsidRDefault="00E23CDF" w:rsidP="00BD6A67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>اسم الجهة:</w:t>
            </w:r>
          </w:p>
          <w:p w14:paraId="74FABB4C" w14:textId="7FFB7C00" w:rsidR="00E23CDF" w:rsidRPr="001775E6" w:rsidRDefault="00E23CDF" w:rsidP="00BD6A6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>ملخص رأي الجهة التي تم استشارتها:</w:t>
            </w:r>
          </w:p>
          <w:p w14:paraId="51F04121" w14:textId="2EB94B3A" w:rsidR="00E23CDF" w:rsidRPr="001775E6" w:rsidRDefault="00E23CDF" w:rsidP="00BD6A6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تعقيب الجهة </w:t>
            </w:r>
            <w:r w:rsidR="00346D15"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الاتحادية </w:t>
            </w: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>مقدمة المذكرة:</w:t>
            </w:r>
          </w:p>
          <w:p w14:paraId="1587CA70" w14:textId="77777777" w:rsidR="00346D15" w:rsidRPr="001775E6" w:rsidRDefault="00346D15" w:rsidP="00BD6A6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DB6B5C0" w14:textId="77777777" w:rsidR="00E23CDF" w:rsidRPr="001775E6" w:rsidRDefault="00E23CDF" w:rsidP="00BD6A67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rtl/>
              </w:rPr>
              <w:t>....</w:t>
            </w:r>
          </w:p>
          <w:p w14:paraId="48E82FFE" w14:textId="77777777" w:rsidR="00346D15" w:rsidRPr="001775E6" w:rsidRDefault="00346D15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4706BF4A" w14:textId="77777777" w:rsidR="00346D15" w:rsidRPr="001775E6" w:rsidRDefault="00346D15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43591465" w14:textId="77777777" w:rsidR="00346D15" w:rsidRPr="001775E6" w:rsidRDefault="00346D15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982D472" w14:textId="77777777" w:rsidR="00346D15" w:rsidRPr="001775E6" w:rsidRDefault="00346D15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08FF65D5" w14:textId="4B702D33" w:rsidR="00346D15" w:rsidRPr="001775E6" w:rsidRDefault="00346D15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15EDD3B4" w14:textId="77777777" w:rsidR="00E23CDF" w:rsidRPr="00465087" w:rsidRDefault="00E23CDF" w:rsidP="00BD6A67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078" w:type="dxa"/>
        <w:tblInd w:w="-514" w:type="dxa"/>
        <w:tblLook w:val="04A0" w:firstRow="1" w:lastRow="0" w:firstColumn="1" w:lastColumn="0" w:noHBand="0" w:noVBand="1"/>
      </w:tblPr>
      <w:tblGrid>
        <w:gridCol w:w="10078"/>
      </w:tblGrid>
      <w:tr w:rsidR="00E23CDF" w:rsidRPr="00C90CD9" w14:paraId="06E93D04" w14:textId="77777777" w:rsidTr="0057465F">
        <w:tc>
          <w:tcPr>
            <w:tcW w:w="10078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17648905" w14:textId="20D32A4D" w:rsidR="00E23CDF" w:rsidRPr="00A452AC" w:rsidRDefault="00EE1840" w:rsidP="00BD6A67">
            <w:pPr>
              <w:bidi/>
              <w:spacing w:before="0"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5</w:t>
            </w:r>
            <w:r w:rsidR="00E23CDF" w:rsidRPr="00C90CD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E23CDF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مسؤولية </w:t>
            </w:r>
            <w:r w:rsidR="00E23CDF" w:rsidRPr="00AD62EF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التنفيذ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E23CDF" w:rsidRPr="00C90CD9" w14:paraId="0BCA2DE0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3CD67EC5" w14:textId="77777777" w:rsidR="00E23CDF" w:rsidRPr="00620F7E" w:rsidRDefault="00E23CDF" w:rsidP="00BD6A67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توضيح مسؤولية التنفيذ مع </w:t>
            </w:r>
            <w:r w:rsidRPr="00E5215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ذكر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الأدوار والمسؤوليات</w:t>
            </w:r>
          </w:p>
        </w:tc>
      </w:tr>
      <w:tr w:rsidR="00E23CDF" w:rsidRPr="00620F7E" w14:paraId="2368C161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664EA9D6" w14:textId="77777777" w:rsidR="00E23CDF" w:rsidRPr="001775E6" w:rsidRDefault="00E23CDF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2D6712C" w14:textId="4528C638" w:rsidR="00F454DB" w:rsidRPr="001775E6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48491F99" w14:textId="384DF9F0" w:rsidR="00830EE4" w:rsidRPr="001775E6" w:rsidRDefault="00830EE4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27A3F5C" w14:textId="77777777" w:rsidR="00830EE4" w:rsidRPr="001775E6" w:rsidRDefault="00830EE4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7C09D8C" w14:textId="77777777" w:rsidR="00F454DB" w:rsidRPr="001775E6" w:rsidRDefault="00F454DB" w:rsidP="00BD6A6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226C6AC0" w14:textId="77777777" w:rsidR="00E23CDF" w:rsidRDefault="00E23CDF" w:rsidP="000C345D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078" w:type="dxa"/>
        <w:tblInd w:w="-514" w:type="dxa"/>
        <w:tblLook w:val="04A0" w:firstRow="1" w:lastRow="0" w:firstColumn="1" w:lastColumn="0" w:noHBand="0" w:noVBand="1"/>
      </w:tblPr>
      <w:tblGrid>
        <w:gridCol w:w="10078"/>
      </w:tblGrid>
      <w:tr w:rsidR="00E23CDF" w:rsidRPr="00C90CD9" w14:paraId="4886515B" w14:textId="77777777" w:rsidTr="0057465F">
        <w:tc>
          <w:tcPr>
            <w:tcW w:w="10078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3447FB74" w14:textId="0FA83ADB" w:rsidR="00E23CDF" w:rsidRPr="00A452AC" w:rsidRDefault="00EE1840" w:rsidP="000C345D">
            <w:pPr>
              <w:bidi/>
              <w:spacing w:before="0"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6</w:t>
            </w:r>
            <w:r w:rsidR="00E23CDF" w:rsidRPr="00C90CD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E23CDF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الرسائل الإعلامية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E23CDF" w:rsidRPr="00C90CD9" w14:paraId="6A8D6457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63EBDD15" w14:textId="7789B63F" w:rsidR="00E23CDF" w:rsidRPr="00E23CDF" w:rsidRDefault="00E23CDF" w:rsidP="000C345D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توضيح الرسائل الإعلامية باللغ</w:t>
            </w:r>
            <w:r w:rsidR="00B20E7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تين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العربية والإنجليزية التي يمكن نشرها في وسائل الإعلام المسموعة والمرئية كالصحف ووسائل التواصل الاجتماعي وغيرها</w:t>
            </w:r>
          </w:p>
        </w:tc>
      </w:tr>
      <w:tr w:rsidR="00E23CDF" w:rsidRPr="00620F7E" w14:paraId="228DB5EF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D4F4528" w14:textId="77777777" w:rsidR="00E23CDF" w:rsidRPr="003E6278" w:rsidRDefault="00E23CDF" w:rsidP="000C345D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51CEA6B" w14:textId="4830AAF6" w:rsidR="00F454DB" w:rsidRPr="003E6278" w:rsidRDefault="00F454DB" w:rsidP="000C345D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0E1B80ED" w14:textId="502DCA9B" w:rsidR="00830EE4" w:rsidRPr="003E6278" w:rsidRDefault="00830EE4" w:rsidP="000C345D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07C2733B" w14:textId="77777777" w:rsidR="00830EE4" w:rsidRPr="003E6278" w:rsidRDefault="00830EE4" w:rsidP="000C345D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159F15F" w14:textId="77777777" w:rsidR="00F454DB" w:rsidRPr="003E6278" w:rsidRDefault="00F454DB" w:rsidP="000C345D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7F02B54A" w14:textId="2A015F61" w:rsidR="003B1F42" w:rsidRDefault="003B1F42" w:rsidP="000C345D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078" w:type="dxa"/>
        <w:tblInd w:w="-514" w:type="dxa"/>
        <w:tblLook w:val="04A0" w:firstRow="1" w:lastRow="0" w:firstColumn="1" w:lastColumn="0" w:noHBand="0" w:noVBand="1"/>
      </w:tblPr>
      <w:tblGrid>
        <w:gridCol w:w="10078"/>
      </w:tblGrid>
      <w:tr w:rsidR="00E23CDF" w:rsidRPr="00C90CD9" w14:paraId="4A0CD4F6" w14:textId="77777777" w:rsidTr="0057465F">
        <w:tc>
          <w:tcPr>
            <w:tcW w:w="10078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25F1D889" w14:textId="0084E2B6" w:rsidR="00E23CDF" w:rsidRPr="00A452AC" w:rsidRDefault="00EE1840" w:rsidP="000C345D">
            <w:pPr>
              <w:bidi/>
              <w:spacing w:before="0"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7</w:t>
            </w:r>
            <w:r w:rsidR="00E23CDF" w:rsidRPr="00C90CD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1E4B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المرفقات</w:t>
            </w:r>
            <w:r w:rsidR="00E23CDF" w:rsidRPr="00C90CD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1E4B91" w:rsidRPr="00620F7E" w14:paraId="28E9EF24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6952CF5C" w14:textId="77777777" w:rsidR="001E4B91" w:rsidRPr="00314132" w:rsidRDefault="001E4B91" w:rsidP="000C345D">
            <w:pPr>
              <w:bidi/>
              <w:spacing w:before="0"/>
              <w:ind w:right="72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E4B91" w:rsidRPr="00620F7E" w14:paraId="28A81FD4" w14:textId="77777777" w:rsidTr="0057465F">
        <w:tc>
          <w:tcPr>
            <w:tcW w:w="1007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3187EF14" w14:textId="559C7193" w:rsidR="001E4B91" w:rsidRPr="00957BB1" w:rsidRDefault="001E4B91" w:rsidP="000C345D">
            <w:pPr>
              <w:pStyle w:val="li1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نسخة إلكترونية من المذكرة (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word/pdf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  <w:p w14:paraId="46EB922E" w14:textId="6D914DE3" w:rsidR="001E4B91" w:rsidRPr="00957BB1" w:rsidRDefault="001E4B91" w:rsidP="000C345D">
            <w:pPr>
              <w:pStyle w:val="li1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نسخة من قرار مجلس الوزراء أو المجلس الوزاري للتنمية بالموافقة المبدئية على إعداد قانون اتحادي</w:t>
            </w:r>
            <w:r w:rsidR="00762171" w:rsidRPr="00957BB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فقط في حالة إصدار القوانين</w:t>
            </w:r>
            <w:r w:rsidR="00762171" w:rsidRPr="00957BB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66E87EE7" w14:textId="46DBC711" w:rsidR="001E4B91" w:rsidRPr="00FF3F2C" w:rsidRDefault="001E4B91" w:rsidP="000C345D">
            <w:pPr>
              <w:pStyle w:val="li1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نسخة إلكترونية من مشروع التشريع (القانون/ </w:t>
            </w:r>
            <w:r w:rsidR="00382F74"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اللائحة التنفيذية/ </w:t>
            </w:r>
            <w:r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القرار التنظيمي) بصورته الكاملة شاملا</w:t>
            </w:r>
            <w:r w:rsidR="006401DC"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ً </w:t>
            </w:r>
            <w:r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u w:val="single"/>
                <w:rtl/>
              </w:rPr>
              <w:t>جدول المقارنة بين الأحكام الحالية والمقترحة</w:t>
            </w:r>
            <w:r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word/pdf</w:t>
            </w:r>
            <w:r w:rsidRPr="00FF3F2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  <w:p w14:paraId="005949F9" w14:textId="75741D9B" w:rsidR="001E4B91" w:rsidRPr="00957BB1" w:rsidRDefault="001E4B91" w:rsidP="000C345D">
            <w:pPr>
              <w:pStyle w:val="li1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مذكرة إيضاحية</w:t>
            </w:r>
            <w:r w:rsidR="00763531"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لإصدار القانون</w:t>
            </w:r>
            <w:r w:rsidR="006401DC"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32DB4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استكمال </w:t>
            </w:r>
            <w:r w:rsidR="006401DC"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النموذج </w:t>
            </w:r>
            <w:r w:rsidR="001965E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المرفق</w:t>
            </w:r>
            <w:r w:rsidR="006401DC"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  <w:p w14:paraId="7C779811" w14:textId="77777777" w:rsidR="001E4B91" w:rsidRPr="00957BB1" w:rsidRDefault="001E4B91" w:rsidP="000C345D">
            <w:pPr>
              <w:numPr>
                <w:ilvl w:val="0"/>
                <w:numId w:val="3"/>
              </w:numPr>
              <w:bidi/>
              <w:contextualSpacing/>
              <w:jc w:val="both"/>
              <w:rPr>
                <w:rFonts w:ascii="Sakkal Majalla" w:eastAsia="Times New Roman" w:hAnsi="Sakkal Majalla" w:cs="Sakkal Majalla"/>
                <w:color w:val="000000" w:themeColor="text1"/>
              </w:rPr>
            </w:pPr>
            <w:r w:rsidRPr="00957BB1">
              <w:rPr>
                <w:rFonts w:ascii="Sakkal Majalla" w:eastAsia="Times New Roman" w:hAnsi="Sakkal Majalla" w:cs="Sakkal Majalla"/>
                <w:color w:val="000000" w:themeColor="text1"/>
                <w:rtl/>
              </w:rPr>
              <w:t>نسخة من المخاطبات التي تمت مع وزارة المالية بشأن الميزانية الإضافية المطلوبة، أو المصادر الأخرى للتمويل في حال عدم توفر الميزانية</w:t>
            </w:r>
          </w:p>
          <w:p w14:paraId="4E7B513A" w14:textId="77777777" w:rsidR="001E4B91" w:rsidRPr="00957BB1" w:rsidRDefault="001E4B91" w:rsidP="000C345D">
            <w:pPr>
              <w:pStyle w:val="li1"/>
              <w:numPr>
                <w:ilvl w:val="0"/>
                <w:numId w:val="3"/>
              </w:numPr>
              <w:bidi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57BB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نسخة من المخاطبات الرسمية مع الجهات التي تمت استشارتها بخصوص الموضوع</w:t>
            </w:r>
            <w:r w:rsidR="006401DC" w:rsidRPr="00957BB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/ التشريع</w:t>
            </w:r>
          </w:p>
          <w:p w14:paraId="1311B060" w14:textId="1DC94C28" w:rsidR="00957BB1" w:rsidRPr="00957BB1" w:rsidRDefault="00957BB1" w:rsidP="000C345D">
            <w:pPr>
              <w:pStyle w:val="li1"/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</w:tbl>
    <w:p w14:paraId="54D9D065" w14:textId="77777777" w:rsidR="00E23CDF" w:rsidRDefault="00E23CDF" w:rsidP="000C345D">
      <w:pPr>
        <w:bidi/>
        <w:jc w:val="both"/>
        <w:rPr>
          <w:rFonts w:ascii="Sakkal Majalla" w:hAnsi="Sakkal Majalla" w:cs="Sakkal Majalla"/>
          <w:rtl/>
        </w:rPr>
      </w:pPr>
    </w:p>
    <w:p w14:paraId="173DA5F4" w14:textId="77777777" w:rsidR="00F454DB" w:rsidRDefault="00F454DB" w:rsidP="000C345D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10090" w:type="dxa"/>
        <w:tblInd w:w="-555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ook w:val="04A0" w:firstRow="1" w:lastRow="0" w:firstColumn="1" w:lastColumn="0" w:noHBand="0" w:noVBand="1"/>
      </w:tblPr>
      <w:tblGrid>
        <w:gridCol w:w="3336"/>
        <w:gridCol w:w="6754"/>
      </w:tblGrid>
      <w:tr w:rsidR="00F454DB" w:rsidRPr="00422F30" w14:paraId="7D66B1DE" w14:textId="77777777" w:rsidTr="00D4435B">
        <w:trPr>
          <w:trHeight w:val="616"/>
        </w:trPr>
        <w:tc>
          <w:tcPr>
            <w:tcW w:w="3336" w:type="dxa"/>
            <w:shd w:val="clear" w:color="auto" w:fill="2E74B5" w:themeFill="accent5" w:themeFillShade="BF"/>
          </w:tcPr>
          <w:p w14:paraId="33143E69" w14:textId="77777777" w:rsidR="00F454DB" w:rsidRPr="00A520EC" w:rsidRDefault="00F454DB" w:rsidP="000C345D">
            <w:pPr>
              <w:bidi/>
              <w:spacing w:before="0"/>
              <w:ind w:right="259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الوزير / رئيس مجلس الإدارة:</w:t>
            </w:r>
          </w:p>
        </w:tc>
        <w:tc>
          <w:tcPr>
            <w:tcW w:w="6754" w:type="dxa"/>
          </w:tcPr>
          <w:p w14:paraId="2AAB0189" w14:textId="77777777" w:rsidR="00F454DB" w:rsidRPr="00422F30" w:rsidRDefault="00F454DB" w:rsidP="000C345D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F454DB" w:rsidRPr="00422F30" w14:paraId="47FF922D" w14:textId="77777777" w:rsidTr="00D4435B">
        <w:trPr>
          <w:trHeight w:val="1058"/>
        </w:trPr>
        <w:tc>
          <w:tcPr>
            <w:tcW w:w="3336" w:type="dxa"/>
            <w:shd w:val="clear" w:color="auto" w:fill="2E74B5" w:themeFill="accent5" w:themeFillShade="BF"/>
          </w:tcPr>
          <w:p w14:paraId="67C28E54" w14:textId="77777777" w:rsidR="00F454DB" w:rsidRPr="00A520EC" w:rsidRDefault="00F454DB" w:rsidP="000C345D">
            <w:pPr>
              <w:bidi/>
              <w:spacing w:before="0"/>
              <w:ind w:right="259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توقيع الوزير / رئيس مجلس الإدارة:</w:t>
            </w:r>
          </w:p>
        </w:tc>
        <w:tc>
          <w:tcPr>
            <w:tcW w:w="6754" w:type="dxa"/>
          </w:tcPr>
          <w:p w14:paraId="2DDB0FF2" w14:textId="77777777" w:rsidR="00F454DB" w:rsidRPr="00422F30" w:rsidRDefault="00F454DB" w:rsidP="000C345D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</w:tbl>
    <w:p w14:paraId="3297AB54" w14:textId="3850FECF" w:rsidR="00F454DB" w:rsidRDefault="00F454DB" w:rsidP="000C345D">
      <w:pPr>
        <w:bidi/>
        <w:jc w:val="both"/>
        <w:rPr>
          <w:rFonts w:ascii="Sakkal Majalla" w:hAnsi="Sakkal Majalla" w:cs="Sakkal Majalla"/>
          <w:rtl/>
        </w:rPr>
      </w:pPr>
    </w:p>
    <w:p w14:paraId="164C2D49" w14:textId="77777777" w:rsidR="00BB1529" w:rsidRDefault="00BB1529" w:rsidP="000C345D">
      <w:pPr>
        <w:bidi/>
        <w:jc w:val="both"/>
        <w:rPr>
          <w:rFonts w:ascii="Sakkal Majalla" w:hAnsi="Sakkal Majalla" w:cs="Sakkal Majalla"/>
          <w:rtl/>
        </w:rPr>
      </w:pPr>
    </w:p>
    <w:p w14:paraId="2E2CB196" w14:textId="41933D7A" w:rsidR="00BB1529" w:rsidRPr="00BB1529" w:rsidRDefault="00BB1529" w:rsidP="000C345D">
      <w:pPr>
        <w:bidi/>
        <w:ind w:left="-540"/>
        <w:jc w:val="both"/>
        <w:rPr>
          <w:rFonts w:ascii="Sakkal Majalla" w:hAnsi="Sakkal Majalla" w:cs="Sakkal Majalla"/>
          <w:b/>
          <w:bCs/>
          <w:rtl/>
        </w:rPr>
      </w:pPr>
      <w:r w:rsidRPr="00BB1529">
        <w:rPr>
          <w:rFonts w:ascii="Sakkal Majalla" w:hAnsi="Sakkal Majalla" w:cs="Sakkal Majalla" w:hint="cs"/>
          <w:b/>
          <w:bCs/>
          <w:rtl/>
        </w:rPr>
        <w:t xml:space="preserve">ملاحظة: تطبع </w:t>
      </w:r>
      <w:r>
        <w:rPr>
          <w:rFonts w:ascii="Sakkal Majalla" w:hAnsi="Sakkal Majalla" w:cs="Sakkal Majalla" w:hint="cs"/>
          <w:b/>
          <w:bCs/>
          <w:rtl/>
        </w:rPr>
        <w:t>المذكرة</w:t>
      </w:r>
      <w:r w:rsidRPr="00BB1529">
        <w:rPr>
          <w:rFonts w:ascii="Sakkal Majalla" w:hAnsi="Sakkal Majalla" w:cs="Sakkal Majalla" w:hint="cs"/>
          <w:b/>
          <w:bCs/>
          <w:rtl/>
        </w:rPr>
        <w:t xml:space="preserve"> على الأوراق الرسمية للجهة الاتحادية</w:t>
      </w:r>
    </w:p>
    <w:p w14:paraId="69BEF57B" w14:textId="755BE5E7" w:rsidR="00FF476E" w:rsidRDefault="00FF476E" w:rsidP="000C345D">
      <w:pPr>
        <w:spacing w:after="160" w:line="259" w:lineRule="auto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br w:type="page"/>
      </w:r>
    </w:p>
    <w:p w14:paraId="618FC634" w14:textId="63B39952" w:rsidR="00FF476E" w:rsidRDefault="00FF476E" w:rsidP="000C345D">
      <w:pPr>
        <w:bidi/>
        <w:jc w:val="both"/>
        <w:rPr>
          <w:rFonts w:ascii="Sakkal Majalla" w:hAnsi="Sakkal Majalla" w:cs="Sakkal Majalla"/>
          <w:rtl/>
        </w:rPr>
      </w:pPr>
    </w:p>
    <w:p w14:paraId="1677345A" w14:textId="77777777" w:rsidR="00FF476E" w:rsidRPr="00BE5F00" w:rsidRDefault="00FF476E" w:rsidP="000C345D">
      <w:pPr>
        <w:bidi/>
        <w:jc w:val="both"/>
        <w:rPr>
          <w:rFonts w:ascii="Sakkal Majalla" w:hAnsi="Sakkal Majalla" w:cs="Sakkal Majalla"/>
        </w:rPr>
      </w:pPr>
    </w:p>
    <w:tbl>
      <w:tblPr>
        <w:tblStyle w:val="TableGrid"/>
        <w:bidiVisual/>
        <w:tblW w:w="5296" w:type="pct"/>
        <w:tblInd w:w="-346" w:type="dxa"/>
        <w:tblBorders>
          <w:top w:val="double" w:sz="4" w:space="0" w:color="B68A35"/>
          <w:left w:val="none" w:sz="0" w:space="0" w:color="auto"/>
          <w:bottom w:val="double" w:sz="4" w:space="0" w:color="B68A35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914"/>
      </w:tblGrid>
      <w:tr w:rsidR="00FF476E" w:rsidRPr="00C5325D" w14:paraId="47D80BFA" w14:textId="77777777" w:rsidTr="003C465A">
        <w:trPr>
          <w:trHeight w:val="852"/>
        </w:trPr>
        <w:tc>
          <w:tcPr>
            <w:tcW w:w="9914" w:type="dxa"/>
            <w:tcBorders>
              <w:top w:val="single" w:sz="6" w:space="0" w:color="2E74B5"/>
              <w:bottom w:val="single" w:sz="6" w:space="0" w:color="2E74B5"/>
            </w:tcBorders>
            <w:shd w:val="clear" w:color="auto" w:fill="auto"/>
          </w:tcPr>
          <w:p w14:paraId="6E0AFE27" w14:textId="77777777" w:rsidR="00C5325D" w:rsidRPr="00C5325D" w:rsidRDefault="00C5325D" w:rsidP="00C5325D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  <w:rtl/>
              </w:rPr>
            </w:pPr>
            <w:r w:rsidRPr="00C5325D"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28"/>
                <w:szCs w:val="48"/>
                <w:rtl/>
              </w:rPr>
              <w:t>مرفق مذكرة تشريع اتحادي</w:t>
            </w:r>
          </w:p>
          <w:p w14:paraId="76201524" w14:textId="36C51023" w:rsidR="00FF476E" w:rsidRPr="00C5325D" w:rsidRDefault="00C5325D" w:rsidP="00C5325D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</w:rPr>
            </w:pPr>
            <w:r w:rsidRPr="00C5325D"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28"/>
                <w:szCs w:val="48"/>
                <w:rtl/>
              </w:rPr>
              <w:t>(مذكرة إيضاحية لإصدار قانون)</w:t>
            </w:r>
          </w:p>
        </w:tc>
      </w:tr>
    </w:tbl>
    <w:p w14:paraId="5A44A7B9" w14:textId="77777777" w:rsidR="00FF476E" w:rsidRDefault="00FF476E" w:rsidP="00D0214C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41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9916"/>
      </w:tblGrid>
      <w:tr w:rsidR="00FF476E" w:rsidRPr="00BE5F00" w14:paraId="4F954A82" w14:textId="77777777" w:rsidTr="00070C32">
        <w:tc>
          <w:tcPr>
            <w:tcW w:w="9916" w:type="dxa"/>
            <w:shd w:val="clear" w:color="auto" w:fill="2E74B5" w:themeFill="accent5" w:themeFillShade="BF"/>
          </w:tcPr>
          <w:p w14:paraId="0A85F1AE" w14:textId="77777777" w:rsidR="00FF476E" w:rsidRPr="00DB2156" w:rsidRDefault="00FF476E" w:rsidP="00D0214C">
            <w:pPr>
              <w:bidi/>
              <w:spacing w:before="0"/>
              <w:ind w:right="259"/>
              <w:jc w:val="both"/>
              <w:rPr>
                <w:rFonts w:ascii="Sakkal Majalla" w:hAnsi="Sakkal Majalla" w:cs="Sakkal Majalla"/>
                <w:rtl/>
              </w:rPr>
            </w:pP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عنوان مشروع القانون</w:t>
            </w:r>
          </w:p>
        </w:tc>
      </w:tr>
      <w:tr w:rsidR="00FF476E" w:rsidRPr="00BE5F00" w14:paraId="2C7A866B" w14:textId="77777777" w:rsidTr="00070C32">
        <w:trPr>
          <w:trHeight w:val="953"/>
        </w:trPr>
        <w:tc>
          <w:tcPr>
            <w:tcW w:w="9916" w:type="dxa"/>
            <w:shd w:val="clear" w:color="auto" w:fill="FFFFFF" w:themeFill="background1"/>
          </w:tcPr>
          <w:p w14:paraId="73C3673B" w14:textId="77777777" w:rsidR="00FF476E" w:rsidRPr="004036D8" w:rsidRDefault="00FF476E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DF155EF" w14:textId="77777777" w:rsidR="004036D8" w:rsidRPr="004036D8" w:rsidRDefault="004036D8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9E31D41" w14:textId="77777777" w:rsidR="004036D8" w:rsidRPr="004036D8" w:rsidRDefault="004036D8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30A5A63C" w14:textId="77777777" w:rsidR="004036D8" w:rsidRPr="004036D8" w:rsidRDefault="004036D8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D583874" w14:textId="78E62851" w:rsidR="004036D8" w:rsidRPr="004036D8" w:rsidRDefault="004036D8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FF476E" w:rsidRPr="00BE5F00" w14:paraId="18CF2DBE" w14:textId="77777777" w:rsidTr="00070C32">
        <w:tc>
          <w:tcPr>
            <w:tcW w:w="9916" w:type="dxa"/>
            <w:shd w:val="clear" w:color="auto" w:fill="2E74B5" w:themeFill="accent5" w:themeFillShade="BF"/>
          </w:tcPr>
          <w:p w14:paraId="73838D43" w14:textId="77777777" w:rsidR="00FF476E" w:rsidRPr="00DB2156" w:rsidRDefault="00FF476E" w:rsidP="00D0214C">
            <w:pPr>
              <w:bidi/>
              <w:spacing w:before="0"/>
              <w:ind w:right="259"/>
              <w:jc w:val="both"/>
              <w:rPr>
                <w:rFonts w:ascii="Sakkal Majalla" w:hAnsi="Sakkal Majalla" w:cs="Sakkal Majalla"/>
                <w:rtl/>
              </w:rPr>
            </w:pP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نبذة عن مشروع القانون وأهدافه</w:t>
            </w:r>
          </w:p>
        </w:tc>
      </w:tr>
      <w:tr w:rsidR="00FF476E" w:rsidRPr="00BE5F00" w14:paraId="1718D5D5" w14:textId="77777777" w:rsidTr="004036D8">
        <w:trPr>
          <w:trHeight w:val="1511"/>
        </w:trPr>
        <w:tc>
          <w:tcPr>
            <w:tcW w:w="9916" w:type="dxa"/>
            <w:shd w:val="clear" w:color="auto" w:fill="FFFFFF" w:themeFill="background1"/>
          </w:tcPr>
          <w:p w14:paraId="687DCC27" w14:textId="77777777" w:rsidR="00FF476E" w:rsidRPr="004036D8" w:rsidRDefault="00FF476E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7CFD271" w14:textId="77777777" w:rsidR="00967B99" w:rsidRPr="004036D8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6F034534" w14:textId="4572171F" w:rsidR="00967B99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44EDC9B1" w14:textId="77777777" w:rsidR="004036D8" w:rsidRPr="004036D8" w:rsidRDefault="004036D8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F1A82CD" w14:textId="5AC913A3" w:rsidR="00967B99" w:rsidRPr="004036D8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B417CC" w:rsidRPr="00BE5F00" w14:paraId="57BBDA58" w14:textId="77777777" w:rsidTr="00070C32">
        <w:tc>
          <w:tcPr>
            <w:tcW w:w="9916" w:type="dxa"/>
            <w:shd w:val="clear" w:color="auto" w:fill="2E74B5" w:themeFill="accent5" w:themeFillShade="BF"/>
          </w:tcPr>
          <w:p w14:paraId="47DBD65F" w14:textId="4EBAA264" w:rsidR="00B417CC" w:rsidRPr="00DB2156" w:rsidRDefault="00B417CC" w:rsidP="00D0214C">
            <w:pPr>
              <w:bidi/>
              <w:spacing w:before="0"/>
              <w:ind w:right="259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الأسباب الموجبة لإصدار القانون</w:t>
            </w:r>
          </w:p>
        </w:tc>
      </w:tr>
      <w:tr w:rsidR="00B417CC" w:rsidRPr="00BE5F00" w14:paraId="0B3BD0CB" w14:textId="77777777" w:rsidTr="00B417CC">
        <w:tc>
          <w:tcPr>
            <w:tcW w:w="9916" w:type="dxa"/>
            <w:shd w:val="clear" w:color="auto" w:fill="auto"/>
          </w:tcPr>
          <w:p w14:paraId="360A930F" w14:textId="77777777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15CE17B0" w14:textId="6FAA254E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6D661074" w14:textId="7F921A5D" w:rsidR="004036D8" w:rsidRPr="00756E95" w:rsidRDefault="004036D8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230A551A" w14:textId="77777777" w:rsidR="004036D8" w:rsidRPr="00756E95" w:rsidRDefault="004036D8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5CB44805" w14:textId="4EB87785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7BC28FCC" w14:textId="77777777" w:rsidTr="00070C32">
        <w:tc>
          <w:tcPr>
            <w:tcW w:w="9916" w:type="dxa"/>
            <w:shd w:val="clear" w:color="auto" w:fill="2E74B5" w:themeFill="accent5" w:themeFillShade="BF"/>
          </w:tcPr>
          <w:p w14:paraId="2ECFFA50" w14:textId="6C650E05" w:rsidR="00967B99" w:rsidRPr="00DB2156" w:rsidRDefault="00967B99" w:rsidP="00D0214C">
            <w:pPr>
              <w:bidi/>
              <w:spacing w:before="0"/>
              <w:ind w:right="259"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الآثار المترتبة على إصدار القانون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(اقتصادية، اجتماعية، بيئية، خدمية،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تنافسية الدولة في المؤشرات العالمية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، وغيرها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B417CC" w:rsidRPr="00BE5F00" w14:paraId="719223F2" w14:textId="77777777" w:rsidTr="00967B99">
        <w:trPr>
          <w:trHeight w:val="260"/>
        </w:trPr>
        <w:tc>
          <w:tcPr>
            <w:tcW w:w="9916" w:type="dxa"/>
            <w:shd w:val="clear" w:color="auto" w:fill="FFFFFF" w:themeFill="background1"/>
          </w:tcPr>
          <w:p w14:paraId="181AD516" w14:textId="77777777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7C72581" w14:textId="77777777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ABA0F95" w14:textId="77777777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02D90291" w14:textId="77777777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  <w:p w14:paraId="721382E9" w14:textId="552B8D4F" w:rsidR="00B417CC" w:rsidRPr="00756E95" w:rsidRDefault="00B417CC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62A3A4CF" w14:textId="3AF673A3" w:rsidR="00967B99" w:rsidRDefault="00967B99">
      <w:pPr>
        <w:bidi/>
        <w:rPr>
          <w:rtl/>
        </w:rPr>
      </w:pPr>
      <w:r>
        <w:br w:type="page"/>
      </w:r>
    </w:p>
    <w:p w14:paraId="6A7DCC6A" w14:textId="63532716" w:rsidR="00967B99" w:rsidRDefault="00967B99" w:rsidP="00967B99">
      <w:pPr>
        <w:bidi/>
        <w:rPr>
          <w:rFonts w:ascii="Sakkal Majalla" w:hAnsi="Sakkal Majalla" w:cs="Sakkal Majalla"/>
          <w:color w:val="000000" w:themeColor="text1"/>
          <w:sz w:val="22"/>
          <w:szCs w:val="22"/>
          <w:rtl/>
          <w:lang w:bidi="ar-AE"/>
        </w:rPr>
      </w:pPr>
    </w:p>
    <w:p w14:paraId="080F5FD2" w14:textId="77777777" w:rsidR="00257BCB" w:rsidRPr="00967B99" w:rsidRDefault="00257BCB" w:rsidP="00257BCB">
      <w:pPr>
        <w:bidi/>
        <w:rPr>
          <w:rFonts w:ascii="Sakkal Majalla" w:hAnsi="Sakkal Majalla" w:cs="Sakkal Majalla"/>
          <w:color w:val="000000" w:themeColor="text1"/>
          <w:sz w:val="22"/>
          <w:szCs w:val="22"/>
          <w:lang w:bidi="ar-AE"/>
        </w:rPr>
      </w:pPr>
    </w:p>
    <w:tbl>
      <w:tblPr>
        <w:tblStyle w:val="TableGrid"/>
        <w:bidiVisual/>
        <w:tblW w:w="9916" w:type="dxa"/>
        <w:tblInd w:w="-341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1822"/>
        <w:gridCol w:w="8094"/>
      </w:tblGrid>
      <w:tr w:rsidR="00B417CC" w:rsidRPr="00BE5F00" w14:paraId="76649982" w14:textId="77777777" w:rsidTr="004B23D7">
        <w:trPr>
          <w:trHeight w:val="449"/>
        </w:trPr>
        <w:tc>
          <w:tcPr>
            <w:tcW w:w="9916" w:type="dxa"/>
            <w:gridSpan w:val="2"/>
            <w:shd w:val="clear" w:color="auto" w:fill="2E74B5" w:themeFill="accent5" w:themeFillShade="BF"/>
            <w:vAlign w:val="center"/>
          </w:tcPr>
          <w:p w14:paraId="0E79EC22" w14:textId="4876A26A" w:rsidR="00B417CC" w:rsidRPr="00DB2156" w:rsidRDefault="00B417CC" w:rsidP="003F050B">
            <w:pPr>
              <w:bidi/>
              <w:spacing w:before="0"/>
              <w:ind w:right="259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ملخص عن</w:t>
            </w:r>
            <w:r w:rsidR="004B23D7"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أهم أحكام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مشروع القانون</w:t>
            </w:r>
          </w:p>
        </w:tc>
      </w:tr>
      <w:tr w:rsidR="00967B99" w:rsidRPr="00BE5F00" w14:paraId="6F875F23" w14:textId="77777777" w:rsidTr="004B23D7">
        <w:trPr>
          <w:trHeight w:val="216"/>
        </w:trPr>
        <w:tc>
          <w:tcPr>
            <w:tcW w:w="1822" w:type="dxa"/>
            <w:shd w:val="clear" w:color="auto" w:fill="D9D9D9" w:themeFill="background1" w:themeFillShade="D9"/>
          </w:tcPr>
          <w:p w14:paraId="7CD0BDE6" w14:textId="07B4FD10" w:rsidR="00967B99" w:rsidRPr="00967B99" w:rsidRDefault="00967B99" w:rsidP="00967B99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967B99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رقم المادة/ المواد</w:t>
            </w:r>
          </w:p>
        </w:tc>
        <w:tc>
          <w:tcPr>
            <w:tcW w:w="8094" w:type="dxa"/>
            <w:shd w:val="clear" w:color="auto" w:fill="D9D9D9" w:themeFill="background1" w:themeFillShade="D9"/>
          </w:tcPr>
          <w:p w14:paraId="3723B299" w14:textId="77F5684C" w:rsidR="00967B99" w:rsidRPr="00967B99" w:rsidRDefault="00967B99" w:rsidP="00967B99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967B99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المضمون</w:t>
            </w:r>
          </w:p>
        </w:tc>
      </w:tr>
      <w:tr w:rsidR="00967B99" w:rsidRPr="00BE5F00" w14:paraId="4DFF7292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4A3FAF22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57C57AA8" w14:textId="1D61C141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01A6D777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016BBDEC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5BDB2853" w14:textId="378B98A5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5F6E2552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3C9EEA34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78A4A580" w14:textId="67B59841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0C5B0717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45625076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1F9AAFE7" w14:textId="3FD0B952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7584F48C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137D0FB8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1B2BAC7D" w14:textId="6D66955D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7C72EC12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007D9916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08A6A775" w14:textId="71FC8B6C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678C57A9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29B3CE42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5FD7740F" w14:textId="4055769A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7937E77C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5F79022E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0E0BE409" w14:textId="6A65D3BE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71E33FFF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55A9B3DC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70B8856B" w14:textId="02997EFF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967B99" w:rsidRPr="00BE5F00" w14:paraId="464E3AC9" w14:textId="77777777" w:rsidTr="00967B99">
        <w:trPr>
          <w:trHeight w:val="215"/>
        </w:trPr>
        <w:tc>
          <w:tcPr>
            <w:tcW w:w="1822" w:type="dxa"/>
            <w:shd w:val="clear" w:color="auto" w:fill="FFFFFF" w:themeFill="background1"/>
          </w:tcPr>
          <w:p w14:paraId="27805DC1" w14:textId="77777777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094" w:type="dxa"/>
            <w:shd w:val="clear" w:color="auto" w:fill="FFFFFF" w:themeFill="background1"/>
          </w:tcPr>
          <w:p w14:paraId="361B09A8" w14:textId="290E5FDD" w:rsidR="00967B99" w:rsidRPr="003F050B" w:rsidRDefault="00967B99" w:rsidP="00D0214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3759AD76" w14:textId="77777777" w:rsidR="00FF476E" w:rsidRPr="00BE5F00" w:rsidRDefault="00FF476E" w:rsidP="00D0214C">
      <w:pPr>
        <w:bidi/>
        <w:jc w:val="both"/>
        <w:rPr>
          <w:rFonts w:ascii="Sakkal Majalla" w:hAnsi="Sakkal Majalla" w:cs="Sakkal Majalla"/>
          <w:rtl/>
        </w:rPr>
      </w:pPr>
    </w:p>
    <w:sectPr w:rsidR="00FF476E" w:rsidRPr="00BE5F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8AF3" w14:textId="77777777" w:rsidR="00B24285" w:rsidRDefault="00B24285" w:rsidP="00237E30">
      <w:r>
        <w:separator/>
      </w:r>
    </w:p>
  </w:endnote>
  <w:endnote w:type="continuationSeparator" w:id="0">
    <w:p w14:paraId="504186EB" w14:textId="77777777" w:rsidR="00B24285" w:rsidRDefault="00B24285" w:rsidP="0023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-456325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F9A36" w14:textId="02F1E112" w:rsidR="00237E30" w:rsidRPr="00237E30" w:rsidRDefault="00237E30" w:rsidP="00237E30">
        <w:pPr>
          <w:pStyle w:val="Footer"/>
          <w:rPr>
            <w:rFonts w:ascii="Sakkal Majalla" w:hAnsi="Sakkal Majalla" w:cs="Sakkal Majalla"/>
            <w:sz w:val="18"/>
            <w:szCs w:val="18"/>
          </w:rPr>
        </w:pPr>
        <w:r w:rsidRPr="00237E30">
          <w:rPr>
            <w:rFonts w:ascii="Sakkal Majalla" w:hAnsi="Sakkal Majalla" w:cs="Sakkal Majalla"/>
            <w:sz w:val="18"/>
            <w:szCs w:val="18"/>
          </w:rPr>
          <w:t xml:space="preserve">Page | </w: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Pr="00237E30">
          <w:rPr>
            <w:rFonts w:ascii="Sakkal Majalla" w:hAnsi="Sakkal Majalla" w:cs="Sakkal Majalla"/>
            <w:sz w:val="18"/>
            <w:szCs w:val="18"/>
          </w:rPr>
          <w:instrText xml:space="preserve"> PAGE   \* MERGEFORMAT </w:instrTex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separate"/>
        </w:r>
        <w:r w:rsidRPr="00237E30">
          <w:rPr>
            <w:rFonts w:ascii="Sakkal Majalla" w:hAnsi="Sakkal Majalla" w:cs="Sakkal Majalla"/>
            <w:noProof/>
            <w:sz w:val="18"/>
            <w:szCs w:val="18"/>
          </w:rPr>
          <w:t>2</w:t>
        </w:r>
        <w:r w:rsidRPr="00237E30">
          <w:rPr>
            <w:rFonts w:ascii="Sakkal Majalla" w:hAnsi="Sakkal Majalla" w:cs="Sakkal Majalla"/>
            <w:noProof/>
            <w:sz w:val="18"/>
            <w:szCs w:val="18"/>
          </w:rPr>
          <w:fldChar w:fldCharType="end"/>
        </w:r>
        <w:r w:rsidR="00BA4C6A">
          <w:rPr>
            <w:rFonts w:ascii="Sakkal Majalla" w:hAnsi="Sakkal Majalla" w:cs="Sakkal Majalla"/>
            <w:noProof/>
            <w:sz w:val="18"/>
            <w:szCs w:val="18"/>
            <w:rtl/>
          </w:rPr>
          <w:tab/>
        </w:r>
        <w:r w:rsidR="00BA4C6A">
          <w:rPr>
            <w:rFonts w:ascii="Sakkal Majalla" w:hAnsi="Sakkal Majalla" w:cs="Sakkal Majalla"/>
            <w:noProof/>
            <w:sz w:val="18"/>
            <w:szCs w:val="18"/>
            <w:rtl/>
          </w:rPr>
          <w:tab/>
        </w:r>
        <w:r w:rsidR="00BA4C6A">
          <w:rPr>
            <w:rFonts w:ascii="Sakkal Majalla" w:hAnsi="Sakkal Majalla" w:cs="Sakkal Majalla" w:hint="cs"/>
            <w:noProof/>
            <w:sz w:val="18"/>
            <w:szCs w:val="18"/>
            <w:rtl/>
          </w:rPr>
          <w:t>مذكرة تشريع اتحادي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4759D" w14:textId="77777777" w:rsidR="00B24285" w:rsidRDefault="00B24285" w:rsidP="00237E30">
      <w:r>
        <w:separator/>
      </w:r>
    </w:p>
  </w:footnote>
  <w:footnote w:type="continuationSeparator" w:id="0">
    <w:p w14:paraId="5E39D977" w14:textId="77777777" w:rsidR="00B24285" w:rsidRDefault="00B24285" w:rsidP="0023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4A0"/>
    <w:multiLevelType w:val="hybridMultilevel"/>
    <w:tmpl w:val="5868F0A8"/>
    <w:lvl w:ilvl="0" w:tplc="FEA8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7A1F"/>
    <w:multiLevelType w:val="hybridMultilevel"/>
    <w:tmpl w:val="AF64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4988"/>
    <w:multiLevelType w:val="hybridMultilevel"/>
    <w:tmpl w:val="03984366"/>
    <w:lvl w:ilvl="0" w:tplc="FEA8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20"/>
    <w:multiLevelType w:val="hybridMultilevel"/>
    <w:tmpl w:val="4E02F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65E8"/>
    <w:multiLevelType w:val="hybridMultilevel"/>
    <w:tmpl w:val="14A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33FC"/>
    <w:multiLevelType w:val="hybridMultilevel"/>
    <w:tmpl w:val="194E4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55B"/>
    <w:multiLevelType w:val="hybridMultilevel"/>
    <w:tmpl w:val="0100C390"/>
    <w:lvl w:ilvl="0" w:tplc="EBB03F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447B"/>
    <w:multiLevelType w:val="hybridMultilevel"/>
    <w:tmpl w:val="D7A8C7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011E4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540A2"/>
    <w:multiLevelType w:val="hybridMultilevel"/>
    <w:tmpl w:val="6FD6F8B8"/>
    <w:lvl w:ilvl="0" w:tplc="77A09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64700">
    <w:abstractNumId w:val="3"/>
  </w:num>
  <w:num w:numId="2" w16cid:durableId="1361319825">
    <w:abstractNumId w:val="4"/>
  </w:num>
  <w:num w:numId="3" w16cid:durableId="1182009186">
    <w:abstractNumId w:val="8"/>
  </w:num>
  <w:num w:numId="4" w16cid:durableId="2075394744">
    <w:abstractNumId w:val="1"/>
  </w:num>
  <w:num w:numId="5" w16cid:durableId="1002078165">
    <w:abstractNumId w:val="5"/>
  </w:num>
  <w:num w:numId="6" w16cid:durableId="1149706828">
    <w:abstractNumId w:val="2"/>
  </w:num>
  <w:num w:numId="7" w16cid:durableId="1045444110">
    <w:abstractNumId w:val="9"/>
  </w:num>
  <w:num w:numId="8" w16cid:durableId="1316256609">
    <w:abstractNumId w:val="0"/>
  </w:num>
  <w:num w:numId="9" w16cid:durableId="512260856">
    <w:abstractNumId w:val="7"/>
  </w:num>
  <w:num w:numId="10" w16cid:durableId="827600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DF"/>
    <w:rsid w:val="0000733F"/>
    <w:rsid w:val="00012FBA"/>
    <w:rsid w:val="0004106B"/>
    <w:rsid w:val="000850DB"/>
    <w:rsid w:val="000B2248"/>
    <w:rsid w:val="000C1E48"/>
    <w:rsid w:val="000C345D"/>
    <w:rsid w:val="000E6E8D"/>
    <w:rsid w:val="00145D2D"/>
    <w:rsid w:val="001676B8"/>
    <w:rsid w:val="001775E6"/>
    <w:rsid w:val="00182B26"/>
    <w:rsid w:val="00191A9A"/>
    <w:rsid w:val="001965E7"/>
    <w:rsid w:val="001B487A"/>
    <w:rsid w:val="001D2CAC"/>
    <w:rsid w:val="001E4B91"/>
    <w:rsid w:val="001F3F6F"/>
    <w:rsid w:val="001F5D6A"/>
    <w:rsid w:val="001F7215"/>
    <w:rsid w:val="00201760"/>
    <w:rsid w:val="00202AA1"/>
    <w:rsid w:val="00212962"/>
    <w:rsid w:val="00237E30"/>
    <w:rsid w:val="00255D0B"/>
    <w:rsid w:val="00257BCB"/>
    <w:rsid w:val="00266599"/>
    <w:rsid w:val="00296058"/>
    <w:rsid w:val="002963CE"/>
    <w:rsid w:val="002B76E3"/>
    <w:rsid w:val="002C4A14"/>
    <w:rsid w:val="002E3690"/>
    <w:rsid w:val="002F414F"/>
    <w:rsid w:val="003033FF"/>
    <w:rsid w:val="00314132"/>
    <w:rsid w:val="003173B5"/>
    <w:rsid w:val="00320273"/>
    <w:rsid w:val="00325FCF"/>
    <w:rsid w:val="00332015"/>
    <w:rsid w:val="00334A09"/>
    <w:rsid w:val="00345977"/>
    <w:rsid w:val="00346D15"/>
    <w:rsid w:val="00363896"/>
    <w:rsid w:val="00370078"/>
    <w:rsid w:val="00382F74"/>
    <w:rsid w:val="003841E1"/>
    <w:rsid w:val="00385647"/>
    <w:rsid w:val="00394CC6"/>
    <w:rsid w:val="003A5324"/>
    <w:rsid w:val="003A7C25"/>
    <w:rsid w:val="003B1F42"/>
    <w:rsid w:val="003C465A"/>
    <w:rsid w:val="003D52AD"/>
    <w:rsid w:val="003E6278"/>
    <w:rsid w:val="003F050B"/>
    <w:rsid w:val="003F38B8"/>
    <w:rsid w:val="004036D8"/>
    <w:rsid w:val="0045207A"/>
    <w:rsid w:val="00463BC0"/>
    <w:rsid w:val="00465087"/>
    <w:rsid w:val="00466D2A"/>
    <w:rsid w:val="00474ADD"/>
    <w:rsid w:val="004964F5"/>
    <w:rsid w:val="004B23D7"/>
    <w:rsid w:val="004D50DC"/>
    <w:rsid w:val="00507DCC"/>
    <w:rsid w:val="005466D8"/>
    <w:rsid w:val="0055070A"/>
    <w:rsid w:val="005553C8"/>
    <w:rsid w:val="0057465F"/>
    <w:rsid w:val="005C393E"/>
    <w:rsid w:val="005C5892"/>
    <w:rsid w:val="00600132"/>
    <w:rsid w:val="00623B2B"/>
    <w:rsid w:val="006401DC"/>
    <w:rsid w:val="006556EF"/>
    <w:rsid w:val="006575E0"/>
    <w:rsid w:val="00674686"/>
    <w:rsid w:val="006769B4"/>
    <w:rsid w:val="00684712"/>
    <w:rsid w:val="0069548B"/>
    <w:rsid w:val="006E0448"/>
    <w:rsid w:val="00704306"/>
    <w:rsid w:val="00710DC6"/>
    <w:rsid w:val="00724989"/>
    <w:rsid w:val="00730277"/>
    <w:rsid w:val="00734A09"/>
    <w:rsid w:val="00756E95"/>
    <w:rsid w:val="00762171"/>
    <w:rsid w:val="00763531"/>
    <w:rsid w:val="00782CD7"/>
    <w:rsid w:val="00792E72"/>
    <w:rsid w:val="007B6459"/>
    <w:rsid w:val="007D2306"/>
    <w:rsid w:val="00805F58"/>
    <w:rsid w:val="00811FDC"/>
    <w:rsid w:val="00830EE4"/>
    <w:rsid w:val="00832DB4"/>
    <w:rsid w:val="00834EFF"/>
    <w:rsid w:val="0085173A"/>
    <w:rsid w:val="0085203A"/>
    <w:rsid w:val="00852128"/>
    <w:rsid w:val="008674DF"/>
    <w:rsid w:val="008D32A9"/>
    <w:rsid w:val="008D6986"/>
    <w:rsid w:val="008E6C27"/>
    <w:rsid w:val="008F6660"/>
    <w:rsid w:val="00915C27"/>
    <w:rsid w:val="00924D5B"/>
    <w:rsid w:val="00937FAB"/>
    <w:rsid w:val="00944A4E"/>
    <w:rsid w:val="0095120A"/>
    <w:rsid w:val="00957BB1"/>
    <w:rsid w:val="00964D66"/>
    <w:rsid w:val="00967B99"/>
    <w:rsid w:val="009845B5"/>
    <w:rsid w:val="009D077F"/>
    <w:rsid w:val="009D2875"/>
    <w:rsid w:val="009D6906"/>
    <w:rsid w:val="009E2E60"/>
    <w:rsid w:val="009F33DB"/>
    <w:rsid w:val="00A2317D"/>
    <w:rsid w:val="00A26856"/>
    <w:rsid w:val="00A34B6C"/>
    <w:rsid w:val="00A40703"/>
    <w:rsid w:val="00A42A16"/>
    <w:rsid w:val="00A447F7"/>
    <w:rsid w:val="00A452AC"/>
    <w:rsid w:val="00A520EC"/>
    <w:rsid w:val="00A80915"/>
    <w:rsid w:val="00A81419"/>
    <w:rsid w:val="00AA5F23"/>
    <w:rsid w:val="00AB6FDA"/>
    <w:rsid w:val="00AB7792"/>
    <w:rsid w:val="00AC0FBE"/>
    <w:rsid w:val="00AD62EF"/>
    <w:rsid w:val="00AF5E9E"/>
    <w:rsid w:val="00B021C6"/>
    <w:rsid w:val="00B0259C"/>
    <w:rsid w:val="00B04C5B"/>
    <w:rsid w:val="00B1377B"/>
    <w:rsid w:val="00B20E72"/>
    <w:rsid w:val="00B24285"/>
    <w:rsid w:val="00B35721"/>
    <w:rsid w:val="00B417CC"/>
    <w:rsid w:val="00B66E70"/>
    <w:rsid w:val="00B738E0"/>
    <w:rsid w:val="00B74EED"/>
    <w:rsid w:val="00BA3A78"/>
    <w:rsid w:val="00BA4C6A"/>
    <w:rsid w:val="00BB1529"/>
    <w:rsid w:val="00BB3F91"/>
    <w:rsid w:val="00BD6A67"/>
    <w:rsid w:val="00C07F80"/>
    <w:rsid w:val="00C24D2E"/>
    <w:rsid w:val="00C3077E"/>
    <w:rsid w:val="00C407FF"/>
    <w:rsid w:val="00C43C19"/>
    <w:rsid w:val="00C50722"/>
    <w:rsid w:val="00C5325D"/>
    <w:rsid w:val="00C540F0"/>
    <w:rsid w:val="00C94A09"/>
    <w:rsid w:val="00CB27FF"/>
    <w:rsid w:val="00CC60A8"/>
    <w:rsid w:val="00CD3FE3"/>
    <w:rsid w:val="00D0214C"/>
    <w:rsid w:val="00D12F0D"/>
    <w:rsid w:val="00D163FA"/>
    <w:rsid w:val="00D2335D"/>
    <w:rsid w:val="00D23E00"/>
    <w:rsid w:val="00D3647B"/>
    <w:rsid w:val="00D4435B"/>
    <w:rsid w:val="00E06271"/>
    <w:rsid w:val="00E23CDF"/>
    <w:rsid w:val="00E52153"/>
    <w:rsid w:val="00E62948"/>
    <w:rsid w:val="00E91B58"/>
    <w:rsid w:val="00EC5CF3"/>
    <w:rsid w:val="00EE1840"/>
    <w:rsid w:val="00F454DB"/>
    <w:rsid w:val="00F55A15"/>
    <w:rsid w:val="00F565E3"/>
    <w:rsid w:val="00F67A22"/>
    <w:rsid w:val="00F858D5"/>
    <w:rsid w:val="00F918E4"/>
    <w:rsid w:val="00FF3F2C"/>
    <w:rsid w:val="00FF476E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9458"/>
  <w15:chartTrackingRefBased/>
  <w15:docId w15:val="{271F7A92-128A-4CE0-8507-0B99B833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D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E23CD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23CDF"/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table" w:styleId="TableGrid">
    <w:name w:val="Table Grid"/>
    <w:basedOn w:val="TableNormal"/>
    <w:uiPriority w:val="39"/>
    <w:rsid w:val="00E23CDF"/>
    <w:pPr>
      <w:spacing w:before="40"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CDF"/>
    <w:pPr>
      <w:ind w:left="720"/>
      <w:contextualSpacing/>
    </w:pPr>
  </w:style>
  <w:style w:type="character" w:customStyle="1" w:styleId="s3">
    <w:name w:val="s3"/>
    <w:basedOn w:val="DefaultParagraphFont"/>
    <w:rsid w:val="001E4B91"/>
    <w:rPr>
      <w:rFonts w:ascii="Apple Color Emoji" w:hAnsi="Apple Color Emoji" w:hint="default"/>
      <w:b w:val="0"/>
      <w:bCs w:val="0"/>
      <w:i w:val="0"/>
      <w:iCs w:val="0"/>
      <w:sz w:val="30"/>
      <w:szCs w:val="30"/>
    </w:rPr>
  </w:style>
  <w:style w:type="paragraph" w:customStyle="1" w:styleId="li1">
    <w:name w:val="li1"/>
    <w:basedOn w:val="Normal"/>
    <w:rsid w:val="001E4B91"/>
    <w:pPr>
      <w:jc w:val="right"/>
    </w:pPr>
    <w:rPr>
      <w:rFonts w:ascii="Times New Roman" w:eastAsiaTheme="minorEastAsia" w:hAnsi="Times New Roman" w:cs="Times New Roman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37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E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E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Al Rais</dc:creator>
  <cp:keywords/>
  <dc:description/>
  <cp:lastModifiedBy>Salma Muftah Alkeebali</cp:lastModifiedBy>
  <cp:revision>2</cp:revision>
  <cp:lastPrinted>2021-03-31T09:20:00Z</cp:lastPrinted>
  <dcterms:created xsi:type="dcterms:W3CDTF">2024-09-04T11:20:00Z</dcterms:created>
  <dcterms:modified xsi:type="dcterms:W3CDTF">2024-09-04T11:20:00Z</dcterms:modified>
</cp:coreProperties>
</file>